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00" w:rsidRDefault="00917577" w:rsidP="00917577">
      <w:pPr>
        <w:spacing w:before="100" w:beforeAutospacing="1"/>
        <w:jc w:val="center"/>
      </w:pPr>
      <w:bookmarkStart w:id="0" w:name="_GoBack"/>
      <w:bookmarkEnd w:id="0"/>
      <w:r>
        <w:t>CLUB FADOQ STE-MARIE SALOMÉ</w:t>
      </w:r>
    </w:p>
    <w:p w:rsidR="00917577" w:rsidRDefault="00917577" w:rsidP="00917577">
      <w:pPr>
        <w:spacing w:before="100" w:beforeAutospacing="1"/>
        <w:jc w:val="center"/>
      </w:pPr>
    </w:p>
    <w:p w:rsidR="00917577" w:rsidRDefault="00917577" w:rsidP="00917577">
      <w:pPr>
        <w:spacing w:before="100" w:beforeAutospacing="1"/>
        <w:jc w:val="center"/>
      </w:pPr>
      <w:r>
        <w:t>Programmation pour la saison 2017-2018</w:t>
      </w:r>
    </w:p>
    <w:p w:rsidR="00917577" w:rsidRDefault="00917577" w:rsidP="00917577">
      <w:pPr>
        <w:spacing w:before="100" w:beforeAutospacing="1"/>
        <w:jc w:val="center"/>
      </w:pPr>
    </w:p>
    <w:p w:rsidR="00917577" w:rsidRDefault="00917577" w:rsidP="00917577">
      <w:pPr>
        <w:spacing w:before="100" w:beforeAutospacing="1"/>
        <w:jc w:val="both"/>
      </w:pPr>
      <w:r>
        <w:t>Le conseil d’administration du Club FADOQ Ste-Marie Salomé est heureux de vous faire part de sa programmation</w:t>
      </w:r>
      <w:r w:rsidR="00616B0A">
        <w:t xml:space="preserve"> pour la nouvelle année qui commence.</w:t>
      </w:r>
    </w:p>
    <w:p w:rsidR="00616B0A" w:rsidRDefault="00616B0A" w:rsidP="00917577">
      <w:pPr>
        <w:spacing w:before="100" w:beforeAutospacing="1"/>
        <w:jc w:val="both"/>
      </w:pPr>
      <w:r>
        <w:t>RENCONTRES AMICALES</w:t>
      </w:r>
    </w:p>
    <w:p w:rsidR="00616B0A" w:rsidRDefault="00616B0A" w:rsidP="00917577">
      <w:pPr>
        <w:spacing w:before="100" w:beforeAutospacing="1"/>
        <w:jc w:val="both"/>
      </w:pPr>
      <w:r>
        <w:t>Nos rencontres amicales ont lieu tous les mardis à partir de 13h00.  Notre saison débute mardi le 12 septembre. Votre participation aux jeux de cartes, de bridge, de société ainsi que de bricolage-artisanat est bienvenue.</w:t>
      </w:r>
    </w:p>
    <w:p w:rsidR="00616B0A" w:rsidRDefault="00616B0A" w:rsidP="00917577">
      <w:pPr>
        <w:spacing w:before="100" w:beforeAutospacing="1"/>
        <w:jc w:val="both"/>
      </w:pPr>
      <w:r>
        <w:t>DÎNERS MENSUELS</w:t>
      </w:r>
    </w:p>
    <w:p w:rsidR="00616B0A" w:rsidRDefault="00834BFA" w:rsidP="00917577">
      <w:pPr>
        <w:spacing w:before="100" w:beforeAutospacing="1"/>
        <w:jc w:val="both"/>
      </w:pPr>
      <w:r>
        <w:t>Nous vous accueillons le deuxième mardi de chaque mois pour nos dîners mensuels au</w:t>
      </w:r>
      <w:r w:rsidR="0065112A">
        <w:t xml:space="preserve"> coût de 12$. </w:t>
      </w:r>
      <w:r w:rsidR="00290DC9">
        <w:t>Pour nos membres moins réguliers, veuillez téléphoner au président pour vous inscrire. Cette année, nous prévoyons :</w:t>
      </w:r>
    </w:p>
    <w:p w:rsidR="00290DC9" w:rsidRDefault="00290DC9" w:rsidP="00290DC9">
      <w:pPr>
        <w:spacing w:after="0"/>
        <w:jc w:val="both"/>
      </w:pPr>
      <w:r>
        <w:t>12 septembre</w:t>
      </w:r>
      <w:r>
        <w:tab/>
        <w:t>Poulet BBQ</w:t>
      </w:r>
    </w:p>
    <w:p w:rsidR="00290DC9" w:rsidRDefault="00290DC9" w:rsidP="00290DC9">
      <w:pPr>
        <w:spacing w:after="0"/>
        <w:jc w:val="both"/>
      </w:pPr>
      <w:r>
        <w:t>10 octobre</w:t>
      </w:r>
      <w:r>
        <w:tab/>
        <w:t>Spaghetti</w:t>
      </w:r>
    </w:p>
    <w:p w:rsidR="00290DC9" w:rsidRDefault="00290DC9" w:rsidP="00290DC9">
      <w:pPr>
        <w:spacing w:after="0"/>
        <w:jc w:val="both"/>
      </w:pPr>
      <w:r>
        <w:t>14 novembre</w:t>
      </w:r>
      <w:r>
        <w:tab/>
        <w:t>Pizza</w:t>
      </w:r>
    </w:p>
    <w:p w:rsidR="00290DC9" w:rsidRDefault="00290DC9" w:rsidP="00290DC9">
      <w:pPr>
        <w:spacing w:after="0"/>
        <w:jc w:val="both"/>
      </w:pPr>
      <w:r>
        <w:t>12 décembre</w:t>
      </w:r>
      <w:r>
        <w:tab/>
        <w:t>*Repas de Noël, dîner par un traiteur, on s’habille chic</w:t>
      </w:r>
    </w:p>
    <w:p w:rsidR="0065112A" w:rsidRDefault="0065112A" w:rsidP="00290DC9">
      <w:pPr>
        <w:spacing w:after="0"/>
        <w:jc w:val="both"/>
      </w:pPr>
      <w:r>
        <w:t>9 janvier</w:t>
      </w:r>
      <w:r>
        <w:tab/>
        <w:t>Lasagne</w:t>
      </w:r>
    </w:p>
    <w:p w:rsidR="0065112A" w:rsidRDefault="0065112A" w:rsidP="00290DC9">
      <w:pPr>
        <w:spacing w:after="0"/>
        <w:jc w:val="both"/>
      </w:pPr>
      <w:r>
        <w:t>13 février</w:t>
      </w:r>
      <w:r>
        <w:tab/>
        <w:t>Poulet BBQ, dîner de St-Valentin, on porte du rouge.</w:t>
      </w:r>
    </w:p>
    <w:p w:rsidR="001A7B06" w:rsidRDefault="001A7B06" w:rsidP="00290DC9">
      <w:pPr>
        <w:spacing w:after="0"/>
        <w:jc w:val="both"/>
      </w:pPr>
      <w:r>
        <w:t>13 février</w:t>
      </w:r>
      <w:r>
        <w:tab/>
        <w:t>*5 à 7  Souper du Mardi Gras. Thème à venir.</w:t>
      </w:r>
    </w:p>
    <w:p w:rsidR="0065112A" w:rsidRDefault="0065112A" w:rsidP="00290DC9">
      <w:pPr>
        <w:spacing w:after="0"/>
        <w:jc w:val="both"/>
      </w:pPr>
      <w:r>
        <w:t>13 mars</w:t>
      </w:r>
      <w:r>
        <w:tab/>
        <w:t>Repas de cabane</w:t>
      </w:r>
    </w:p>
    <w:p w:rsidR="0065112A" w:rsidRDefault="0065112A" w:rsidP="00290DC9">
      <w:pPr>
        <w:spacing w:after="0"/>
        <w:jc w:val="both"/>
      </w:pPr>
      <w:r>
        <w:t>10 avril</w:t>
      </w:r>
      <w:r>
        <w:tab/>
      </w:r>
      <w:r>
        <w:tab/>
        <w:t>Buffet froid</w:t>
      </w:r>
    </w:p>
    <w:p w:rsidR="0065112A" w:rsidRDefault="0065112A" w:rsidP="00290DC9">
      <w:pPr>
        <w:spacing w:after="0"/>
        <w:jc w:val="both"/>
      </w:pPr>
      <w:r>
        <w:t>8 mai</w:t>
      </w:r>
      <w:r>
        <w:tab/>
      </w:r>
      <w:r>
        <w:tab/>
        <w:t>Dîner de fin d’année au restaurant</w:t>
      </w:r>
    </w:p>
    <w:p w:rsidR="0065112A" w:rsidRDefault="0065112A" w:rsidP="00290DC9">
      <w:pPr>
        <w:spacing w:after="0"/>
        <w:jc w:val="both"/>
      </w:pPr>
    </w:p>
    <w:p w:rsidR="0065112A" w:rsidRDefault="0065112A" w:rsidP="00290DC9">
      <w:pPr>
        <w:spacing w:after="0"/>
        <w:jc w:val="both"/>
      </w:pPr>
      <w:r>
        <w:t>Chaque repas comprend un dessert ainsi que thé, café et liqueur.</w:t>
      </w:r>
    </w:p>
    <w:p w:rsidR="0065112A" w:rsidRDefault="0065112A" w:rsidP="0065112A">
      <w:pPr>
        <w:spacing w:after="0"/>
        <w:jc w:val="both"/>
      </w:pPr>
      <w:r>
        <w:t>*</w:t>
      </w:r>
      <w:r w:rsidRPr="0065112A">
        <w:t xml:space="preserve"> </w:t>
      </w:r>
      <w:r>
        <w:t>Pour les repas de « Fêtes » le prix peut être légèrement plus élevé.</w:t>
      </w:r>
    </w:p>
    <w:p w:rsidR="001A7B06" w:rsidRDefault="001A7B06" w:rsidP="0065112A">
      <w:pPr>
        <w:spacing w:after="0"/>
        <w:jc w:val="both"/>
      </w:pPr>
    </w:p>
    <w:p w:rsidR="001A7B06" w:rsidRDefault="001A7B06" w:rsidP="0065112A">
      <w:pPr>
        <w:spacing w:after="0"/>
        <w:jc w:val="both"/>
      </w:pPr>
      <w:r>
        <w:t>WHIST MILITAIRE</w:t>
      </w:r>
    </w:p>
    <w:p w:rsidR="005903FF" w:rsidRDefault="005903FF" w:rsidP="0065112A">
      <w:pPr>
        <w:spacing w:after="0"/>
        <w:jc w:val="both"/>
      </w:pPr>
    </w:p>
    <w:p w:rsidR="00BB5C04" w:rsidRDefault="00BB5C04" w:rsidP="0065112A">
      <w:pPr>
        <w:spacing w:after="0"/>
        <w:jc w:val="both"/>
      </w:pPr>
      <w:r>
        <w:t>Pour les amateurs de whist militaire (jeu de carte), c’est le troisième vendredi du mois à la Salle Viger de Ste-Marie Salomé à 19h00. Début le 22 septembre.</w:t>
      </w:r>
    </w:p>
    <w:p w:rsidR="00D84948" w:rsidRDefault="00D84948" w:rsidP="0065112A">
      <w:pPr>
        <w:spacing w:after="0"/>
        <w:jc w:val="both"/>
      </w:pPr>
    </w:p>
    <w:p w:rsidR="00D84948" w:rsidRDefault="00D84948" w:rsidP="0065112A">
      <w:pPr>
        <w:spacing w:after="0"/>
        <w:jc w:val="both"/>
      </w:pPr>
    </w:p>
    <w:p w:rsidR="00BB5C04" w:rsidRDefault="00BB5C04" w:rsidP="0065112A">
      <w:pPr>
        <w:spacing w:after="0"/>
        <w:jc w:val="both"/>
      </w:pPr>
    </w:p>
    <w:p w:rsidR="00BB5C04" w:rsidRDefault="00BB5C04" w:rsidP="0065112A">
      <w:pPr>
        <w:spacing w:after="0"/>
        <w:jc w:val="both"/>
      </w:pPr>
      <w:r>
        <w:t>TRICOT</w:t>
      </w:r>
    </w:p>
    <w:p w:rsidR="00BB5C04" w:rsidRDefault="00BB5C04" w:rsidP="0065112A">
      <w:pPr>
        <w:spacing w:after="0"/>
        <w:jc w:val="both"/>
      </w:pPr>
      <w:r>
        <w:t>Les tricoteuses débutantes à experte</w:t>
      </w:r>
      <w:r w:rsidR="00D84948">
        <w:t>s</w:t>
      </w:r>
      <w:r>
        <w:t xml:space="preserve"> seront de retour aux quinze jours</w:t>
      </w:r>
      <w:r w:rsidR="00D84948">
        <w:t>, le samedi matin à 9 h00 à la salle Viger. C’est avec plaisir que nous offrons le café pour du tricot/placotage sans prétention. Les dates pour la saison automne sont </w:t>
      </w:r>
      <w:r w:rsidR="004E441D">
        <w:t>les 9 et 23 septembre, les 7 et 21 octobre ainsi que les 11 et 25 novembre.</w:t>
      </w:r>
    </w:p>
    <w:p w:rsidR="00C927D2" w:rsidRDefault="00C927D2" w:rsidP="0065112A">
      <w:pPr>
        <w:spacing w:after="0"/>
        <w:jc w:val="both"/>
      </w:pPr>
    </w:p>
    <w:p w:rsidR="00C927D2" w:rsidRDefault="00C927D2" w:rsidP="0065112A">
      <w:pPr>
        <w:spacing w:after="0"/>
        <w:jc w:val="both"/>
      </w:pPr>
      <w:r>
        <w:t>Pour informations :</w:t>
      </w:r>
    </w:p>
    <w:p w:rsidR="00C927D2" w:rsidRDefault="00C927D2" w:rsidP="0065112A">
      <w:pPr>
        <w:spacing w:after="0"/>
        <w:jc w:val="both"/>
      </w:pPr>
      <w:r>
        <w:t>Jacques Granger, président :</w:t>
      </w:r>
      <w:r>
        <w:tab/>
      </w:r>
      <w:r w:rsidR="005903FF">
        <w:tab/>
        <w:t>450-839-6215</w:t>
      </w:r>
    </w:p>
    <w:p w:rsidR="00C927D2" w:rsidRDefault="00C927D2" w:rsidP="0065112A">
      <w:pPr>
        <w:spacing w:after="0"/>
        <w:jc w:val="both"/>
      </w:pPr>
      <w:r>
        <w:t>Claudette Jetté, vice-présidente :</w:t>
      </w:r>
      <w:r>
        <w:tab/>
        <w:t>450-839-7795</w:t>
      </w:r>
    </w:p>
    <w:p w:rsidR="00C927D2" w:rsidRDefault="00C927D2" w:rsidP="0065112A">
      <w:pPr>
        <w:spacing w:after="0"/>
        <w:jc w:val="both"/>
      </w:pPr>
      <w:r>
        <w:t>Lucie Martin, trésorière :</w:t>
      </w:r>
      <w:r>
        <w:tab/>
      </w:r>
      <w:r>
        <w:tab/>
        <w:t>450-752-0466</w:t>
      </w:r>
    </w:p>
    <w:p w:rsidR="00C927D2" w:rsidRDefault="00C927D2" w:rsidP="0065112A">
      <w:pPr>
        <w:spacing w:after="0"/>
        <w:jc w:val="both"/>
      </w:pPr>
      <w:r>
        <w:t>Suzanne Lord, secrétaire :</w:t>
      </w:r>
      <w:r>
        <w:tab/>
      </w:r>
      <w:r>
        <w:tab/>
        <w:t>450-754-4685</w:t>
      </w:r>
    </w:p>
    <w:p w:rsidR="00C927D2" w:rsidRDefault="00C927D2" w:rsidP="0065112A">
      <w:pPr>
        <w:spacing w:after="0"/>
        <w:jc w:val="both"/>
      </w:pPr>
      <w:r>
        <w:t>Thérèse Légaré, administrateur :</w:t>
      </w:r>
      <w:r>
        <w:tab/>
        <w:t>450-839-7560</w:t>
      </w:r>
    </w:p>
    <w:p w:rsidR="00C927D2" w:rsidRDefault="00C927D2" w:rsidP="0065112A">
      <w:pPr>
        <w:spacing w:after="0"/>
        <w:jc w:val="both"/>
      </w:pPr>
      <w:r>
        <w:t>Suzanne Bourgeois, administrateur :</w:t>
      </w:r>
      <w:r>
        <w:tab/>
        <w:t>450-898-6905</w:t>
      </w:r>
    </w:p>
    <w:p w:rsidR="00C927D2" w:rsidRDefault="00C927D2" w:rsidP="0065112A">
      <w:pPr>
        <w:spacing w:after="0"/>
        <w:jc w:val="both"/>
      </w:pPr>
      <w:r>
        <w:t xml:space="preserve">Francine </w:t>
      </w:r>
      <w:proofErr w:type="spellStart"/>
      <w:r>
        <w:t>Bériault</w:t>
      </w:r>
      <w:proofErr w:type="spellEnd"/>
      <w:r>
        <w:t>, administrateur :</w:t>
      </w:r>
      <w:r>
        <w:tab/>
        <w:t>450-839-</w:t>
      </w:r>
      <w:r w:rsidR="005903FF">
        <w:t>6251</w:t>
      </w:r>
    </w:p>
    <w:p w:rsidR="0065112A" w:rsidRDefault="0065112A" w:rsidP="00290DC9">
      <w:pPr>
        <w:spacing w:after="0"/>
        <w:jc w:val="both"/>
      </w:pPr>
    </w:p>
    <w:sectPr w:rsidR="006511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77"/>
    <w:rsid w:val="001A7B06"/>
    <w:rsid w:val="00290DC9"/>
    <w:rsid w:val="004E441D"/>
    <w:rsid w:val="005903FF"/>
    <w:rsid w:val="005A2200"/>
    <w:rsid w:val="00616B0A"/>
    <w:rsid w:val="0065112A"/>
    <w:rsid w:val="00834BFA"/>
    <w:rsid w:val="00917577"/>
    <w:rsid w:val="00BB5C04"/>
    <w:rsid w:val="00C927D2"/>
    <w:rsid w:val="00D3620C"/>
    <w:rsid w:val="00D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B5DD6-1CA9-45E3-BDF9-C0ED87B3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F8FE-4AD1-45C9-BB1C-D05D8A96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jetté</dc:creator>
  <cp:keywords/>
  <dc:description/>
  <cp:lastModifiedBy>jean jetté</cp:lastModifiedBy>
  <cp:revision>2</cp:revision>
  <dcterms:created xsi:type="dcterms:W3CDTF">2017-08-30T18:01:00Z</dcterms:created>
  <dcterms:modified xsi:type="dcterms:W3CDTF">2017-08-30T18:01:00Z</dcterms:modified>
</cp:coreProperties>
</file>