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5462" w:rsidP="0094700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 Black" w:hAnsi="Arial Black" w:cs="Arial Black"/>
          <w:b/>
          <w:bCs/>
          <w:color w:val="FF0000"/>
          <w:sz w:val="48"/>
          <w:szCs w:val="48"/>
          <w:lang w:val="fr"/>
        </w:rPr>
      </w:pPr>
      <w:r w:rsidRPr="0094700A">
        <w:rPr>
          <w:rFonts w:ascii="Arial Black" w:hAnsi="Arial Black" w:cs="Arial Black"/>
          <w:b/>
          <w:bCs/>
          <w:noProof/>
          <w:color w:val="FF0000"/>
          <w:sz w:val="48"/>
          <w:szCs w:val="48"/>
          <w:highlight w:val="yellow"/>
        </w:rPr>
        <w:drawing>
          <wp:inline distT="0" distB="0" distL="0" distR="0">
            <wp:extent cx="3632887" cy="14038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87" cy="14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E5462" w:rsidRDefault="00AE54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2"/>
          <w:szCs w:val="52"/>
          <w:lang w:val="fr"/>
        </w:rPr>
      </w:pPr>
      <w:r w:rsidRPr="00AE5462">
        <w:rPr>
          <w:rFonts w:ascii="Calibri" w:hAnsi="Calibri" w:cs="Calibri"/>
          <w:b/>
          <w:bCs/>
          <w:sz w:val="52"/>
          <w:szCs w:val="52"/>
          <w:highlight w:val="yellow"/>
          <w:lang w:val="fr"/>
        </w:rPr>
        <w:t>Toronto et Niagara</w:t>
      </w:r>
      <w:r w:rsidR="0094700A" w:rsidRPr="00AE5462">
        <w:rPr>
          <w:rFonts w:ascii="Calibri" w:hAnsi="Calibri" w:cs="Calibri"/>
          <w:b/>
          <w:bCs/>
          <w:sz w:val="52"/>
          <w:szCs w:val="52"/>
          <w:lang w:val="fr"/>
        </w:rPr>
        <w:t xml:space="preserve"> </w:t>
      </w:r>
    </w:p>
    <w:p w:rsidR="00000000" w:rsidRPr="00AE5462" w:rsidRDefault="00AE54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FF0000"/>
          <w:sz w:val="40"/>
          <w:szCs w:val="40"/>
          <w:lang w:val="fr"/>
        </w:rPr>
      </w:pPr>
      <w:r w:rsidRPr="00AE5462">
        <w:rPr>
          <w:rFonts w:ascii="Calibri" w:hAnsi="Calibri" w:cs="Calibri"/>
          <w:b/>
          <w:bCs/>
          <w:color w:val="FF0000"/>
          <w:sz w:val="40"/>
          <w:szCs w:val="40"/>
          <w:lang w:val="fr"/>
        </w:rPr>
        <w:t>2 au 5 août 2020</w:t>
      </w:r>
      <w:bookmarkStart w:id="0" w:name="_GoBack"/>
      <w:bookmarkEnd w:id="0"/>
    </w:p>
    <w:p w:rsidR="00000000" w:rsidRPr="0094700A" w:rsidRDefault="00AE54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fr"/>
        </w:rPr>
      </w:pPr>
      <w:r w:rsidRPr="0094700A">
        <w:rPr>
          <w:rFonts w:ascii="Calibri" w:hAnsi="Calibri" w:cs="Calibri"/>
          <w:b/>
          <w:bCs/>
          <w:sz w:val="32"/>
          <w:szCs w:val="32"/>
          <w:highlight w:val="yellow"/>
          <w:lang w:val="fr"/>
        </w:rPr>
        <w:t>Départ de Sherbrooke</w:t>
      </w:r>
    </w:p>
    <w:p w:rsidR="00000000" w:rsidRDefault="00AE546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52"/>
          <w:szCs w:val="52"/>
          <w:lang w:val="fr"/>
        </w:rPr>
      </w:pPr>
      <w:r>
        <w:rPr>
          <w:rFonts w:ascii="Calibri" w:hAnsi="Calibri" w:cs="Calibri"/>
          <w:b/>
          <w:bCs/>
          <w:noProof/>
          <w:sz w:val="52"/>
          <w:szCs w:val="52"/>
        </w:rPr>
        <w:drawing>
          <wp:inline distT="0" distB="0" distL="0" distR="0">
            <wp:extent cx="5160010" cy="34613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4700A" w:rsidRDefault="00AE5462" w:rsidP="0094700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FF0000"/>
          <w:sz w:val="32"/>
          <w:szCs w:val="32"/>
          <w:lang w:val="fr"/>
        </w:rPr>
      </w:pPr>
      <w:r w:rsidRPr="0094700A">
        <w:rPr>
          <w:rFonts w:ascii="Calibri" w:hAnsi="Calibri" w:cs="Calibri"/>
          <w:b/>
          <w:bCs/>
          <w:color w:val="FF0000"/>
          <w:sz w:val="32"/>
          <w:szCs w:val="32"/>
          <w:lang w:val="fr"/>
        </w:rPr>
        <w:t>Ce forfait inclus</w:t>
      </w:r>
      <w:r w:rsidR="0094700A" w:rsidRPr="0094700A">
        <w:rPr>
          <w:rFonts w:ascii="Calibri" w:hAnsi="Calibri" w:cs="Calibri"/>
          <w:b/>
          <w:bCs/>
          <w:color w:val="FF0000"/>
          <w:sz w:val="32"/>
          <w:szCs w:val="32"/>
          <w:lang w:val="fr"/>
        </w:rPr>
        <w:t xml:space="preserve"> : transport en autocar de luxe, hébergement pour 3 nuits, 9 repas, </w:t>
      </w:r>
      <w:r w:rsidR="0094700A">
        <w:rPr>
          <w:rFonts w:ascii="Calibri" w:hAnsi="Calibri" w:cs="Calibri"/>
          <w:b/>
          <w:bCs/>
          <w:color w:val="FF0000"/>
          <w:sz w:val="32"/>
          <w:szCs w:val="32"/>
          <w:lang w:val="fr"/>
        </w:rPr>
        <w:t xml:space="preserve">excursions, </w:t>
      </w:r>
      <w:r w:rsidRPr="0094700A">
        <w:rPr>
          <w:rFonts w:ascii="Calibri" w:hAnsi="Calibri" w:cs="Calibri"/>
          <w:b/>
          <w:bCs/>
          <w:color w:val="FF0000"/>
          <w:sz w:val="32"/>
          <w:szCs w:val="32"/>
          <w:lang w:val="fr"/>
        </w:rPr>
        <w:t>se</w:t>
      </w:r>
      <w:r w:rsidR="0094700A" w:rsidRPr="0094700A">
        <w:rPr>
          <w:rFonts w:ascii="Calibri" w:hAnsi="Calibri" w:cs="Calibri"/>
          <w:b/>
          <w:bCs/>
          <w:color w:val="FF0000"/>
          <w:sz w:val="32"/>
          <w:szCs w:val="32"/>
          <w:lang w:val="fr"/>
        </w:rPr>
        <w:t xml:space="preserve">rvice d'un guide accompagnateur, service de guide locaux, </w:t>
      </w:r>
      <w:r w:rsidRPr="0094700A">
        <w:rPr>
          <w:rFonts w:ascii="Calibri" w:hAnsi="Calibri" w:cs="Calibri"/>
          <w:b/>
          <w:bCs/>
          <w:color w:val="FF0000"/>
          <w:sz w:val="32"/>
          <w:szCs w:val="32"/>
          <w:lang w:val="fr"/>
        </w:rPr>
        <w:t>taxes.</w:t>
      </w:r>
    </w:p>
    <w:p w:rsidR="00000000" w:rsidRPr="0094700A" w:rsidRDefault="009470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fr"/>
        </w:rPr>
      </w:pPr>
      <w:r w:rsidRPr="0094700A">
        <w:rPr>
          <w:rFonts w:ascii="Calibri" w:hAnsi="Calibri" w:cs="Calibri"/>
          <w:b/>
          <w:bCs/>
          <w:sz w:val="32"/>
          <w:szCs w:val="32"/>
          <w:lang w:val="fr"/>
        </w:rPr>
        <w:t>669$</w:t>
      </w:r>
      <w:r w:rsidR="00AE5462" w:rsidRPr="0094700A">
        <w:rPr>
          <w:rFonts w:ascii="Calibri" w:hAnsi="Calibri" w:cs="Calibri"/>
          <w:b/>
          <w:bCs/>
          <w:sz w:val="32"/>
          <w:szCs w:val="32"/>
          <w:lang w:val="fr"/>
        </w:rPr>
        <w:t>/pers.</w:t>
      </w:r>
      <w:r>
        <w:rPr>
          <w:rFonts w:ascii="Calibri" w:hAnsi="Calibri" w:cs="Calibri"/>
          <w:b/>
          <w:bCs/>
          <w:sz w:val="32"/>
          <w:szCs w:val="32"/>
          <w:lang w:val="fr"/>
        </w:rPr>
        <w:t xml:space="preserve"> rabais de 5$ pour les membres FADOQ</w:t>
      </w:r>
    </w:p>
    <w:p w:rsidR="00000000" w:rsidRPr="0094700A" w:rsidRDefault="009470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6"/>
          <w:szCs w:val="36"/>
          <w:lang w:val="fr"/>
        </w:rPr>
      </w:pPr>
      <w:r>
        <w:rPr>
          <w:rFonts w:ascii="Calibri" w:hAnsi="Calibri" w:cs="Calibri"/>
          <w:b/>
          <w:bCs/>
          <w:sz w:val="36"/>
          <w:szCs w:val="36"/>
          <w:lang w:val="fr"/>
        </w:rPr>
        <w:t>P</w:t>
      </w:r>
      <w:r w:rsidR="00AE5462" w:rsidRPr="0094700A">
        <w:rPr>
          <w:rFonts w:ascii="Calibri" w:hAnsi="Calibri" w:cs="Calibri"/>
          <w:b/>
          <w:bCs/>
          <w:sz w:val="36"/>
          <w:szCs w:val="36"/>
          <w:lang w:val="fr"/>
        </w:rPr>
        <w:t xml:space="preserve">our </w:t>
      </w:r>
      <w:r>
        <w:rPr>
          <w:rFonts w:ascii="Calibri" w:hAnsi="Calibri" w:cs="Calibri"/>
          <w:b/>
          <w:bCs/>
          <w:sz w:val="36"/>
          <w:szCs w:val="36"/>
          <w:lang w:val="fr"/>
        </w:rPr>
        <w:t>plus d’</w:t>
      </w:r>
      <w:r w:rsidR="00AE5462" w:rsidRPr="0094700A">
        <w:rPr>
          <w:rFonts w:ascii="Calibri" w:hAnsi="Calibri" w:cs="Calibri"/>
          <w:b/>
          <w:bCs/>
          <w:sz w:val="36"/>
          <w:szCs w:val="36"/>
          <w:lang w:val="fr"/>
        </w:rPr>
        <w:t>information</w:t>
      </w:r>
      <w:r>
        <w:rPr>
          <w:rFonts w:ascii="Calibri" w:hAnsi="Calibri" w:cs="Calibri"/>
          <w:b/>
          <w:bCs/>
          <w:sz w:val="36"/>
          <w:szCs w:val="36"/>
          <w:lang w:val="fr"/>
        </w:rPr>
        <w:t>s</w:t>
      </w:r>
      <w:r w:rsidR="00AE5462" w:rsidRPr="0094700A">
        <w:rPr>
          <w:rFonts w:ascii="Calibri" w:hAnsi="Calibri" w:cs="Calibri"/>
          <w:b/>
          <w:bCs/>
          <w:sz w:val="36"/>
          <w:szCs w:val="36"/>
          <w:lang w:val="fr"/>
        </w:rPr>
        <w:t xml:space="preserve">: </w:t>
      </w:r>
      <w:r w:rsidR="00AE5462" w:rsidRPr="0094700A">
        <w:rPr>
          <w:rFonts w:ascii="Calibri" w:hAnsi="Calibri" w:cs="Calibri"/>
          <w:b/>
          <w:bCs/>
          <w:color w:val="FF0000"/>
          <w:sz w:val="36"/>
          <w:szCs w:val="36"/>
          <w:lang w:val="fr"/>
        </w:rPr>
        <w:t>819-564-0661</w:t>
      </w:r>
    </w:p>
    <w:sectPr w:rsidR="00000000" w:rsidRPr="0094700A" w:rsidSect="0094700A"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700A"/>
    <w:rsid w:val="0094700A"/>
    <w:rsid w:val="00A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6A883D1-4D3F-48B9-9A3D-212CC169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62"/>
  </w:style>
  <w:style w:type="paragraph" w:styleId="Titre1">
    <w:name w:val="heading 1"/>
    <w:basedOn w:val="Normal"/>
    <w:next w:val="Normal"/>
    <w:link w:val="Titre1Car"/>
    <w:uiPriority w:val="9"/>
    <w:qFormat/>
    <w:rsid w:val="00AE546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54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54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54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54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54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54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54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54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5462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AE5462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E5462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E5462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E5462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E5462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E5462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E5462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E5462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5462"/>
    <w:pPr>
      <w:spacing w:line="240" w:lineRule="auto"/>
    </w:pPr>
    <w:rPr>
      <w:b/>
      <w:bCs/>
      <w:smallCaps/>
      <w:color w:val="2C3C43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AE546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E5462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4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E5462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AE5462"/>
    <w:rPr>
      <w:b/>
      <w:bCs/>
    </w:rPr>
  </w:style>
  <w:style w:type="character" w:styleId="Accentuation">
    <w:name w:val="Emphasis"/>
    <w:basedOn w:val="Policepardfaut"/>
    <w:uiPriority w:val="20"/>
    <w:qFormat/>
    <w:rsid w:val="00AE5462"/>
    <w:rPr>
      <w:i/>
      <w:iCs/>
    </w:rPr>
  </w:style>
  <w:style w:type="paragraph" w:styleId="Sansinterligne">
    <w:name w:val="No Spacing"/>
    <w:uiPriority w:val="1"/>
    <w:qFormat/>
    <w:rsid w:val="00AE54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E5462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E5462"/>
    <w:rPr>
      <w:color w:val="2C3C43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546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5462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AE546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E546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E546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AE5462"/>
    <w:rPr>
      <w:b/>
      <w:bCs/>
      <w:smallCaps/>
      <w:color w:val="2C3C43" w:themeColor="text2"/>
      <w:u w:val="single"/>
    </w:rPr>
  </w:style>
  <w:style w:type="character" w:styleId="Titredulivre">
    <w:name w:val="Book Title"/>
    <w:basedOn w:val="Policepardfaut"/>
    <w:uiPriority w:val="33"/>
    <w:qFormat/>
    <w:rsid w:val="00AE546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54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CBDD-228B-45C2-A253-57AD36A2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Kelly Leblond</cp:lastModifiedBy>
  <cp:revision>2</cp:revision>
  <dcterms:created xsi:type="dcterms:W3CDTF">2020-03-03T18:03:00Z</dcterms:created>
  <dcterms:modified xsi:type="dcterms:W3CDTF">2020-03-03T18:03:00Z</dcterms:modified>
</cp:coreProperties>
</file>