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C9A" w14:textId="49796AB9" w:rsidR="008C251F" w:rsidRPr="009D4CA8" w:rsidRDefault="00723C8F" w:rsidP="00166C0D">
      <w:pPr>
        <w:rPr>
          <w:rFonts w:ascii="Arial" w:hAnsi="Arial" w:cs="Arial"/>
          <w:sz w:val="22"/>
          <w:szCs w:val="22"/>
        </w:rPr>
      </w:pPr>
      <w:r w:rsidRPr="009D4C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21E4C5" wp14:editId="0F8C3004">
            <wp:simplePos x="0" y="0"/>
            <wp:positionH relativeFrom="column">
              <wp:posOffset>3870988</wp:posOffset>
            </wp:positionH>
            <wp:positionV relativeFrom="paragraph">
              <wp:posOffset>-310073</wp:posOffset>
            </wp:positionV>
            <wp:extent cx="2398947" cy="934026"/>
            <wp:effectExtent l="0" t="0" r="1905" b="0"/>
            <wp:wrapNone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80" cy="94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16" w:rsidRPr="009D4CA8">
        <w:rPr>
          <w:rFonts w:ascii="Arial" w:hAnsi="Arial" w:cs="Arial"/>
          <w:sz w:val="22"/>
          <w:szCs w:val="22"/>
        </w:rPr>
        <w:tab/>
      </w:r>
    </w:p>
    <w:p w14:paraId="64E85D10" w14:textId="77777777" w:rsidR="007147C9" w:rsidRPr="009D4CA8" w:rsidRDefault="007147C9" w:rsidP="0099048C">
      <w:pPr>
        <w:pStyle w:val="Sansinterligne"/>
        <w:rPr>
          <w:rFonts w:ascii="Arial" w:hAnsi="Arial" w:cs="Arial"/>
        </w:rPr>
      </w:pPr>
    </w:p>
    <w:p w14:paraId="2F5E684F" w14:textId="77777777" w:rsidR="00143B60" w:rsidRPr="009D4CA8" w:rsidRDefault="00143B60" w:rsidP="0099048C">
      <w:pPr>
        <w:pStyle w:val="Sansinterligne"/>
        <w:rPr>
          <w:rFonts w:ascii="Arial" w:hAnsi="Arial" w:cs="Arial"/>
          <w:color w:val="E36C0A" w:themeColor="accent6" w:themeShade="BF"/>
        </w:rPr>
      </w:pPr>
    </w:p>
    <w:p w14:paraId="152D0F27" w14:textId="3BD1129A" w:rsidR="00785FE9" w:rsidRPr="009D4CA8" w:rsidRDefault="007147C9" w:rsidP="0099048C">
      <w:pPr>
        <w:pStyle w:val="Sansinterligne"/>
        <w:rPr>
          <w:rFonts w:ascii="Arial" w:hAnsi="Arial" w:cs="Arial"/>
          <w:b/>
          <w:bCs/>
          <w:color w:val="E36C0A" w:themeColor="accent6" w:themeShade="BF"/>
        </w:rPr>
      </w:pPr>
      <w:r w:rsidRPr="009D4CA8">
        <w:rPr>
          <w:rFonts w:ascii="Arial" w:hAnsi="Arial" w:cs="Arial"/>
          <w:b/>
          <w:bCs/>
          <w:color w:val="E36C0A" w:themeColor="accent6" w:themeShade="BF"/>
        </w:rPr>
        <w:t>Communiqué de presse</w:t>
      </w:r>
    </w:p>
    <w:p w14:paraId="5EC35EE8" w14:textId="382BEA42" w:rsidR="00A642A7" w:rsidRPr="009D4CA8" w:rsidRDefault="00A642A7" w:rsidP="0099048C">
      <w:pPr>
        <w:pStyle w:val="Sansinterligne"/>
        <w:rPr>
          <w:rFonts w:ascii="Arial" w:hAnsi="Arial" w:cs="Arial"/>
          <w:b/>
          <w:bCs/>
          <w:color w:val="E36C0A" w:themeColor="accent6" w:themeShade="BF"/>
        </w:rPr>
      </w:pPr>
      <w:r w:rsidRPr="009D4CA8">
        <w:rPr>
          <w:rFonts w:ascii="Arial" w:hAnsi="Arial" w:cs="Arial"/>
          <w:b/>
          <w:bCs/>
          <w:color w:val="E36C0A" w:themeColor="accent6" w:themeShade="BF"/>
        </w:rPr>
        <w:t>Pour diffusion immédiate</w:t>
      </w:r>
    </w:p>
    <w:p w14:paraId="26B1FD71" w14:textId="06E92368" w:rsidR="00A642A7" w:rsidRPr="009D4CA8" w:rsidRDefault="00A642A7" w:rsidP="0099048C">
      <w:pPr>
        <w:pStyle w:val="Sansinterligne"/>
        <w:rPr>
          <w:rFonts w:ascii="Arial" w:hAnsi="Arial" w:cs="Arial"/>
        </w:rPr>
      </w:pPr>
    </w:p>
    <w:p w14:paraId="2D233518" w14:textId="77777777" w:rsidR="007147C9" w:rsidRPr="009D4CA8" w:rsidRDefault="007147C9" w:rsidP="0099048C">
      <w:pPr>
        <w:pStyle w:val="Sansinterligne"/>
        <w:rPr>
          <w:rFonts w:ascii="Arial" w:hAnsi="Arial" w:cs="Arial"/>
          <w:color w:val="E36C0A" w:themeColor="accent6" w:themeShade="BF"/>
        </w:rPr>
      </w:pPr>
    </w:p>
    <w:p w14:paraId="17F9137D" w14:textId="3C5335C4" w:rsidR="007147C9" w:rsidRPr="009D4CA8" w:rsidRDefault="00723C8F" w:rsidP="0099048C">
      <w:pPr>
        <w:pStyle w:val="Sansinterligne"/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 w:rsidRPr="009D4CA8">
        <w:rPr>
          <w:rFonts w:ascii="Arial" w:hAnsi="Arial" w:cs="Arial"/>
          <w:b/>
          <w:bCs/>
          <w:color w:val="1F497D" w:themeColor="text2"/>
          <w:sz w:val="36"/>
          <w:szCs w:val="36"/>
        </w:rPr>
        <w:t>FADOQ – Région</w:t>
      </w:r>
      <w:r w:rsidR="009D4CA8" w:rsidRPr="009D4CA8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 </w:t>
      </w:r>
      <w:r w:rsidRPr="009D4CA8">
        <w:rPr>
          <w:rFonts w:ascii="Arial" w:hAnsi="Arial" w:cs="Arial"/>
          <w:b/>
          <w:bCs/>
          <w:color w:val="1F497D" w:themeColor="text2"/>
          <w:sz w:val="36"/>
          <w:szCs w:val="36"/>
        </w:rPr>
        <w:t>Lanaudière célèbre</w:t>
      </w:r>
      <w:r w:rsidR="009D4CA8" w:rsidRPr="009D4CA8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 </w:t>
      </w:r>
      <w:r w:rsidRPr="009D4CA8">
        <w:rPr>
          <w:rFonts w:ascii="Arial" w:hAnsi="Arial" w:cs="Arial"/>
          <w:b/>
          <w:bCs/>
          <w:color w:val="1F497D" w:themeColor="text2"/>
          <w:sz w:val="36"/>
          <w:szCs w:val="36"/>
        </w:rPr>
        <w:t>50 ans</w:t>
      </w:r>
    </w:p>
    <w:p w14:paraId="6EF010A7" w14:textId="5C45C5CB" w:rsidR="00723C8F" w:rsidRPr="009D4CA8" w:rsidRDefault="001B643C" w:rsidP="0099048C">
      <w:pPr>
        <w:pStyle w:val="Sansinterligne"/>
        <w:jc w:val="center"/>
        <w:rPr>
          <w:rFonts w:ascii="Arial" w:hAnsi="Arial" w:cs="Arial"/>
          <w:b/>
          <w:bCs/>
          <w:color w:val="1F497D" w:themeColor="text2"/>
        </w:rPr>
      </w:pPr>
      <w:proofErr w:type="gramStart"/>
      <w:r w:rsidRPr="009D4CA8">
        <w:rPr>
          <w:rFonts w:ascii="Arial" w:hAnsi="Arial" w:cs="Arial"/>
          <w:b/>
          <w:bCs/>
          <w:color w:val="1F497D" w:themeColor="text2"/>
        </w:rPr>
        <w:t>de</w:t>
      </w:r>
      <w:proofErr w:type="gramEnd"/>
      <w:r w:rsidRPr="009D4CA8">
        <w:rPr>
          <w:rFonts w:ascii="Arial" w:hAnsi="Arial" w:cs="Arial"/>
          <w:b/>
          <w:bCs/>
          <w:color w:val="1F497D" w:themeColor="text2"/>
        </w:rPr>
        <w:t xml:space="preserve"> réseautage, de défense de droits</w:t>
      </w:r>
      <w:r w:rsidR="00AE3937" w:rsidRPr="009D4CA8">
        <w:rPr>
          <w:rFonts w:ascii="Arial" w:hAnsi="Arial" w:cs="Arial"/>
          <w:b/>
          <w:bCs/>
          <w:color w:val="1F497D" w:themeColor="text2"/>
        </w:rPr>
        <w:t>, de partenariat</w:t>
      </w:r>
      <w:r w:rsidRPr="009D4CA8">
        <w:rPr>
          <w:rFonts w:ascii="Arial" w:hAnsi="Arial" w:cs="Arial"/>
          <w:b/>
          <w:bCs/>
          <w:color w:val="1F497D" w:themeColor="text2"/>
        </w:rPr>
        <w:t xml:space="preserve"> et d’innovation!</w:t>
      </w:r>
    </w:p>
    <w:p w14:paraId="3DC0DE10" w14:textId="77777777" w:rsidR="001364EA" w:rsidRPr="009D4CA8" w:rsidRDefault="001364EA" w:rsidP="0099048C">
      <w:pPr>
        <w:pStyle w:val="Sansinterligne"/>
        <w:rPr>
          <w:rFonts w:ascii="Arial" w:hAnsi="Arial" w:cs="Arial"/>
        </w:rPr>
      </w:pPr>
    </w:p>
    <w:p w14:paraId="6D695C1E" w14:textId="516FA621" w:rsidR="00143B60" w:rsidRPr="009D4CA8" w:rsidRDefault="00143B60" w:rsidP="0099048C">
      <w:pPr>
        <w:pStyle w:val="Sansinterligne"/>
        <w:rPr>
          <w:rFonts w:ascii="Arial" w:hAnsi="Arial" w:cs="Arial"/>
          <w:bCs/>
          <w:lang w:eastAsia="fr-CA"/>
        </w:rPr>
      </w:pPr>
    </w:p>
    <w:p w14:paraId="16D5B988" w14:textId="34698BBD" w:rsidR="00AE3937" w:rsidRPr="009D4CA8" w:rsidRDefault="001B643C" w:rsidP="0099048C">
      <w:pPr>
        <w:pStyle w:val="Sansinterligne"/>
        <w:rPr>
          <w:rFonts w:ascii="Arial" w:hAnsi="Arial" w:cs="Arial"/>
          <w:b/>
          <w:bCs/>
        </w:rPr>
      </w:pPr>
      <w:bookmarkStart w:id="0" w:name="_Hlk93484684"/>
      <w:r w:rsidRPr="024B2B53">
        <w:rPr>
          <w:rFonts w:ascii="Arial" w:hAnsi="Arial" w:cs="Arial"/>
          <w:b/>
          <w:bCs/>
        </w:rPr>
        <w:t xml:space="preserve">Fondée le 20 janvier 1972, FADOQ – Région Lanaudière est </w:t>
      </w:r>
      <w:r w:rsidR="00AE3937" w:rsidRPr="024B2B53">
        <w:rPr>
          <w:rFonts w:ascii="Arial" w:hAnsi="Arial" w:cs="Arial"/>
          <w:b/>
          <w:bCs/>
        </w:rPr>
        <w:t>d</w:t>
      </w:r>
      <w:r w:rsidRPr="024B2B53">
        <w:rPr>
          <w:rFonts w:ascii="Arial" w:hAnsi="Arial" w:cs="Arial"/>
          <w:b/>
          <w:bCs/>
        </w:rPr>
        <w:t xml:space="preserve">epuis 50 ans une référence incontournable dans Lanaudière </w:t>
      </w:r>
      <w:r w:rsidR="083E5634" w:rsidRPr="024B2B53">
        <w:rPr>
          <w:rFonts w:ascii="Arial" w:hAnsi="Arial" w:cs="Arial"/>
          <w:b/>
          <w:bCs/>
        </w:rPr>
        <w:t>en matière de</w:t>
      </w:r>
      <w:r w:rsidRPr="024B2B53">
        <w:rPr>
          <w:rFonts w:ascii="Arial" w:hAnsi="Arial" w:cs="Arial"/>
          <w:b/>
          <w:bCs/>
        </w:rPr>
        <w:t xml:space="preserve"> vieillissement actif et de qualité!</w:t>
      </w:r>
      <w:r w:rsidR="00AE3937" w:rsidRPr="024B2B53">
        <w:rPr>
          <w:rFonts w:ascii="Arial" w:hAnsi="Arial" w:cs="Arial"/>
          <w:b/>
          <w:bCs/>
        </w:rPr>
        <w:t xml:space="preserve"> </w:t>
      </w:r>
      <w:bookmarkEnd w:id="0"/>
      <w:r w:rsidR="06A285D3" w:rsidRPr="024B2B53">
        <w:rPr>
          <w:rFonts w:ascii="Arial" w:hAnsi="Arial" w:cs="Arial"/>
          <w:b/>
          <w:bCs/>
        </w:rPr>
        <w:t>Et pour souligner son implication auprès des générations qu’elle a vu défiler au fil des ans, l</w:t>
      </w:r>
      <w:r w:rsidRPr="024B2B53">
        <w:rPr>
          <w:rFonts w:ascii="Arial" w:hAnsi="Arial" w:cs="Arial"/>
          <w:b/>
          <w:bCs/>
        </w:rPr>
        <w:t>’équipe de travail et le conseil d’administration envisage</w:t>
      </w:r>
      <w:r w:rsidR="67C6591A" w:rsidRPr="024B2B53">
        <w:rPr>
          <w:rFonts w:ascii="Arial" w:hAnsi="Arial" w:cs="Arial"/>
          <w:b/>
          <w:bCs/>
        </w:rPr>
        <w:t xml:space="preserve"> de proposer à ses 42 000 membres</w:t>
      </w:r>
      <w:r w:rsidRPr="024B2B53">
        <w:rPr>
          <w:rFonts w:ascii="Arial" w:hAnsi="Arial" w:cs="Arial"/>
          <w:b/>
          <w:bCs/>
        </w:rPr>
        <w:t xml:space="preserve"> </w:t>
      </w:r>
      <w:r w:rsidR="46C916FA" w:rsidRPr="024B2B53">
        <w:rPr>
          <w:rFonts w:ascii="Arial" w:hAnsi="Arial" w:cs="Arial"/>
          <w:b/>
          <w:bCs/>
        </w:rPr>
        <w:t xml:space="preserve">des </w:t>
      </w:r>
      <w:r w:rsidR="00CB108D">
        <w:rPr>
          <w:rFonts w:ascii="Arial" w:hAnsi="Arial" w:cs="Arial"/>
          <w:b/>
          <w:bCs/>
        </w:rPr>
        <w:t>moments</w:t>
      </w:r>
      <w:r w:rsidR="46C916FA" w:rsidRPr="024B2B53">
        <w:rPr>
          <w:rFonts w:ascii="Arial" w:hAnsi="Arial" w:cs="Arial"/>
          <w:b/>
          <w:bCs/>
        </w:rPr>
        <w:t xml:space="preserve"> </w:t>
      </w:r>
      <w:r w:rsidR="3AE5F1B2" w:rsidRPr="024B2B53">
        <w:rPr>
          <w:rFonts w:ascii="Arial" w:hAnsi="Arial" w:cs="Arial"/>
          <w:b/>
          <w:bCs/>
        </w:rPr>
        <w:t xml:space="preserve">extraordinaires. </w:t>
      </w:r>
      <w:r w:rsidR="06895D76" w:rsidRPr="024B2B53">
        <w:rPr>
          <w:rFonts w:ascii="Arial" w:hAnsi="Arial" w:cs="Arial"/>
          <w:b/>
          <w:bCs/>
        </w:rPr>
        <w:t>Ces derniers</w:t>
      </w:r>
      <w:r w:rsidR="3AE5F1B2" w:rsidRPr="024B2B53">
        <w:rPr>
          <w:rFonts w:ascii="Arial" w:hAnsi="Arial" w:cs="Arial"/>
          <w:b/>
          <w:bCs/>
        </w:rPr>
        <w:t xml:space="preserve"> seront d’ailleurs ravis de </w:t>
      </w:r>
      <w:r w:rsidR="0B5CCE99" w:rsidRPr="024B2B53">
        <w:rPr>
          <w:rFonts w:ascii="Arial" w:hAnsi="Arial" w:cs="Arial"/>
          <w:b/>
          <w:bCs/>
        </w:rPr>
        <w:t>découvrir toutes une panoplie de nouvelles</w:t>
      </w:r>
      <w:r w:rsidR="46C916FA" w:rsidRPr="024B2B53">
        <w:rPr>
          <w:rFonts w:ascii="Arial" w:hAnsi="Arial" w:cs="Arial"/>
          <w:b/>
          <w:bCs/>
        </w:rPr>
        <w:t xml:space="preserve"> collaborations </w:t>
      </w:r>
      <w:r w:rsidR="36C611F0" w:rsidRPr="024B2B53">
        <w:rPr>
          <w:rFonts w:ascii="Arial" w:hAnsi="Arial" w:cs="Arial"/>
          <w:b/>
          <w:bCs/>
        </w:rPr>
        <w:t xml:space="preserve">et </w:t>
      </w:r>
      <w:r w:rsidR="57C95DAD" w:rsidRPr="024B2B53">
        <w:rPr>
          <w:rFonts w:ascii="Arial" w:hAnsi="Arial" w:cs="Arial"/>
          <w:b/>
          <w:bCs/>
        </w:rPr>
        <w:t>le démarrage de nouveaux projets s</w:t>
      </w:r>
      <w:r w:rsidR="2574CCC7" w:rsidRPr="024B2B53">
        <w:rPr>
          <w:rFonts w:ascii="Arial" w:hAnsi="Arial" w:cs="Arial"/>
          <w:b/>
          <w:bCs/>
        </w:rPr>
        <w:t>timulants</w:t>
      </w:r>
      <w:r w:rsidR="57C95DAD" w:rsidRPr="024B2B53">
        <w:rPr>
          <w:rFonts w:ascii="Arial" w:hAnsi="Arial" w:cs="Arial"/>
          <w:b/>
          <w:bCs/>
        </w:rPr>
        <w:t xml:space="preserve">. </w:t>
      </w:r>
      <w:r w:rsidR="0D11C757" w:rsidRPr="024B2B53">
        <w:rPr>
          <w:rFonts w:ascii="Arial" w:hAnsi="Arial" w:cs="Arial"/>
          <w:b/>
          <w:bCs/>
        </w:rPr>
        <w:t xml:space="preserve"> </w:t>
      </w:r>
    </w:p>
    <w:p w14:paraId="5AB8E98A" w14:textId="272692CF" w:rsidR="00AE3937" w:rsidRPr="009D4CA8" w:rsidRDefault="00AE3937" w:rsidP="024B2B53">
      <w:pPr>
        <w:pStyle w:val="Sansinterligne"/>
      </w:pPr>
    </w:p>
    <w:p w14:paraId="0778944E" w14:textId="007F2D77" w:rsidR="00AE3937" w:rsidRPr="009D4CA8" w:rsidRDefault="009D4CA8" w:rsidP="0099048C">
      <w:pPr>
        <w:pStyle w:val="Sansinterligne"/>
        <w:rPr>
          <w:rFonts w:ascii="Arial" w:hAnsi="Arial" w:cs="Arial"/>
          <w:b/>
          <w:lang w:val="fr-FR"/>
        </w:rPr>
      </w:pPr>
      <w:r w:rsidRPr="009D4CA8">
        <w:rPr>
          <w:rFonts w:ascii="Arial" w:hAnsi="Arial" w:cs="Arial"/>
          <w:b/>
          <w:lang w:val="fr-FR"/>
        </w:rPr>
        <w:t>La référence pour les 50 ans et plus</w:t>
      </w:r>
      <w:r w:rsidR="007915FC">
        <w:rPr>
          <w:rFonts w:ascii="Arial" w:hAnsi="Arial" w:cs="Arial"/>
          <w:b/>
          <w:lang w:val="fr-FR"/>
        </w:rPr>
        <w:t>!</w:t>
      </w:r>
    </w:p>
    <w:p w14:paraId="43451D93" w14:textId="3B8DF381" w:rsidR="00A642A7" w:rsidRPr="009D4CA8" w:rsidRDefault="002F717B" w:rsidP="0099048C">
      <w:pPr>
        <w:pStyle w:val="Sansinterligne"/>
        <w:rPr>
          <w:rFonts w:ascii="Arial" w:hAnsi="Arial" w:cs="Arial"/>
        </w:rPr>
      </w:pPr>
      <w:r w:rsidRPr="024B2B53">
        <w:rPr>
          <w:rFonts w:ascii="Arial" w:hAnsi="Arial" w:cs="Arial"/>
        </w:rPr>
        <w:t xml:space="preserve">Au cours de cette année anniversaire, </w:t>
      </w:r>
      <w:r w:rsidR="00AE3937" w:rsidRPr="024B2B53">
        <w:rPr>
          <w:rFonts w:ascii="Arial" w:hAnsi="Arial" w:cs="Arial"/>
        </w:rPr>
        <w:t>FADOQ – Région Lanaudière</w:t>
      </w:r>
      <w:r w:rsidR="001B643C" w:rsidRPr="024B2B53">
        <w:rPr>
          <w:rFonts w:ascii="Arial" w:hAnsi="Arial" w:cs="Arial"/>
        </w:rPr>
        <w:t xml:space="preserve"> présenter</w:t>
      </w:r>
      <w:r w:rsidR="00AE3937" w:rsidRPr="024B2B53">
        <w:rPr>
          <w:rFonts w:ascii="Arial" w:hAnsi="Arial" w:cs="Arial"/>
        </w:rPr>
        <w:t>a</w:t>
      </w:r>
      <w:r w:rsidR="001B643C" w:rsidRPr="024B2B53">
        <w:rPr>
          <w:rFonts w:ascii="Arial" w:hAnsi="Arial" w:cs="Arial"/>
        </w:rPr>
        <w:t xml:space="preserve"> à </w:t>
      </w:r>
      <w:r w:rsidR="00AE3937" w:rsidRPr="024B2B53">
        <w:rPr>
          <w:rFonts w:ascii="Arial" w:hAnsi="Arial" w:cs="Arial"/>
        </w:rPr>
        <w:t>se</w:t>
      </w:r>
      <w:r w:rsidR="001B643C" w:rsidRPr="024B2B53">
        <w:rPr>
          <w:rFonts w:ascii="Arial" w:hAnsi="Arial" w:cs="Arial"/>
        </w:rPr>
        <w:t xml:space="preserve">s membres des activités de réseautage audacieuses tout en </w:t>
      </w:r>
      <w:r w:rsidR="1F3EFA27" w:rsidRPr="024B2B53">
        <w:rPr>
          <w:rFonts w:ascii="Arial" w:hAnsi="Arial" w:cs="Arial"/>
        </w:rPr>
        <w:t xml:space="preserve">soutenant le travail de ses </w:t>
      </w:r>
      <w:proofErr w:type="gramStart"/>
      <w:r w:rsidR="1F3EFA27" w:rsidRPr="024B2B53">
        <w:rPr>
          <w:rFonts w:ascii="Arial" w:hAnsi="Arial" w:cs="Arial"/>
        </w:rPr>
        <w:t xml:space="preserve">200  </w:t>
      </w:r>
      <w:proofErr w:type="spellStart"/>
      <w:r w:rsidR="1F3EFA27" w:rsidRPr="024B2B53">
        <w:rPr>
          <w:rFonts w:ascii="Arial" w:hAnsi="Arial" w:cs="Arial"/>
        </w:rPr>
        <w:t>administrateurs</w:t>
      </w:r>
      <w:proofErr w:type="gramEnd"/>
      <w:r w:rsidR="1F3EFA27" w:rsidRPr="024B2B53">
        <w:rPr>
          <w:rFonts w:ascii="Arial" w:hAnsi="Arial" w:cs="Arial"/>
        </w:rPr>
        <w:t>.trices</w:t>
      </w:r>
      <w:proofErr w:type="spellEnd"/>
      <w:r w:rsidR="1F3EFA27" w:rsidRPr="024B2B53">
        <w:rPr>
          <w:rFonts w:ascii="Arial" w:hAnsi="Arial" w:cs="Arial"/>
        </w:rPr>
        <w:t xml:space="preserve"> bénévoles </w:t>
      </w:r>
      <w:r w:rsidR="001B643C" w:rsidRPr="024B2B53">
        <w:rPr>
          <w:rFonts w:ascii="Arial" w:hAnsi="Arial" w:cs="Arial"/>
        </w:rPr>
        <w:t xml:space="preserve">dans </w:t>
      </w:r>
      <w:r w:rsidRPr="024B2B53">
        <w:rPr>
          <w:rFonts w:ascii="Arial" w:hAnsi="Arial" w:cs="Arial"/>
        </w:rPr>
        <w:t>se</w:t>
      </w:r>
      <w:r w:rsidR="001B643C" w:rsidRPr="024B2B53">
        <w:rPr>
          <w:rFonts w:ascii="Arial" w:hAnsi="Arial" w:cs="Arial"/>
        </w:rPr>
        <w:t xml:space="preserve">s 45 clubs. </w:t>
      </w:r>
      <w:r w:rsidRPr="024B2B53">
        <w:rPr>
          <w:rFonts w:ascii="Arial" w:hAnsi="Arial" w:cs="Arial"/>
        </w:rPr>
        <w:t>"L’organisation demeurera</w:t>
      </w:r>
      <w:r w:rsidR="001B643C" w:rsidRPr="024B2B53">
        <w:rPr>
          <w:rFonts w:ascii="Arial" w:hAnsi="Arial" w:cs="Arial"/>
        </w:rPr>
        <w:t xml:space="preserve"> présent</w:t>
      </w:r>
      <w:r w:rsidRPr="024B2B53">
        <w:rPr>
          <w:rFonts w:ascii="Arial" w:hAnsi="Arial" w:cs="Arial"/>
        </w:rPr>
        <w:t>e</w:t>
      </w:r>
      <w:r w:rsidR="001B643C" w:rsidRPr="024B2B53">
        <w:rPr>
          <w:rFonts w:ascii="Arial" w:hAnsi="Arial" w:cs="Arial"/>
        </w:rPr>
        <w:t xml:space="preserve"> dans l’espace public pour la défense nécessaire des droits des </w:t>
      </w:r>
      <w:r w:rsidR="5217E676" w:rsidRPr="024B2B53">
        <w:rPr>
          <w:rFonts w:ascii="Arial" w:hAnsi="Arial" w:cs="Arial"/>
        </w:rPr>
        <w:t xml:space="preserve">personnes </w:t>
      </w:r>
      <w:r w:rsidR="001B643C" w:rsidRPr="024B2B53">
        <w:rPr>
          <w:rFonts w:ascii="Arial" w:hAnsi="Arial" w:cs="Arial"/>
        </w:rPr>
        <w:t>aîné</w:t>
      </w:r>
      <w:r w:rsidR="19BC30F1" w:rsidRPr="024B2B53">
        <w:rPr>
          <w:rFonts w:ascii="Arial" w:hAnsi="Arial" w:cs="Arial"/>
        </w:rPr>
        <w:t>e</w:t>
      </w:r>
      <w:r w:rsidR="001B643C" w:rsidRPr="024B2B53">
        <w:rPr>
          <w:rFonts w:ascii="Arial" w:hAnsi="Arial" w:cs="Arial"/>
        </w:rPr>
        <w:t>s</w:t>
      </w:r>
      <w:r w:rsidR="26BF48CE" w:rsidRPr="024B2B53">
        <w:rPr>
          <w:rFonts w:ascii="Arial" w:hAnsi="Arial" w:cs="Arial"/>
        </w:rPr>
        <w:t>,</w:t>
      </w:r>
      <w:r w:rsidR="007915FC" w:rsidRPr="024B2B53">
        <w:rPr>
          <w:rFonts w:ascii="Arial" w:hAnsi="Arial" w:cs="Arial"/>
        </w:rPr>
        <w:t xml:space="preserve"> </w:t>
      </w:r>
      <w:r w:rsidR="001B643C" w:rsidRPr="024B2B53">
        <w:rPr>
          <w:rFonts w:ascii="Arial" w:hAnsi="Arial" w:cs="Arial"/>
        </w:rPr>
        <w:t xml:space="preserve">mais </w:t>
      </w:r>
      <w:r w:rsidRPr="024B2B53">
        <w:rPr>
          <w:rFonts w:ascii="Arial" w:hAnsi="Arial" w:cs="Arial"/>
        </w:rPr>
        <w:t>se positionnera</w:t>
      </w:r>
      <w:r w:rsidR="001B643C" w:rsidRPr="024B2B53">
        <w:rPr>
          <w:rFonts w:ascii="Arial" w:hAnsi="Arial" w:cs="Arial"/>
        </w:rPr>
        <w:t xml:space="preserve"> également</w:t>
      </w:r>
      <w:r w:rsidR="51A91DCC" w:rsidRPr="024B2B53">
        <w:rPr>
          <w:rFonts w:ascii="Arial" w:hAnsi="Arial" w:cs="Arial"/>
        </w:rPr>
        <w:t xml:space="preserve"> comme un leader dans les </w:t>
      </w:r>
      <w:r w:rsidR="6C5EDD79" w:rsidRPr="024B2B53">
        <w:rPr>
          <w:rFonts w:ascii="Arial" w:hAnsi="Arial" w:cs="Arial"/>
        </w:rPr>
        <w:t xml:space="preserve">domaines du </w:t>
      </w:r>
      <w:r w:rsidR="51A91DCC" w:rsidRPr="024B2B53">
        <w:rPr>
          <w:rFonts w:ascii="Arial" w:hAnsi="Arial" w:cs="Arial"/>
        </w:rPr>
        <w:t>loisir</w:t>
      </w:r>
      <w:r w:rsidR="1B42009C" w:rsidRPr="024B2B53">
        <w:rPr>
          <w:rFonts w:ascii="Arial" w:hAnsi="Arial" w:cs="Arial"/>
        </w:rPr>
        <w:t>, du sport</w:t>
      </w:r>
      <w:r w:rsidR="0D0C6AE1" w:rsidRPr="024B2B53">
        <w:rPr>
          <w:rFonts w:ascii="Arial" w:hAnsi="Arial" w:cs="Arial"/>
        </w:rPr>
        <w:t xml:space="preserve"> et du plein air</w:t>
      </w:r>
      <w:r w:rsidR="51A91DCC" w:rsidRPr="024B2B53">
        <w:rPr>
          <w:rFonts w:ascii="Arial" w:hAnsi="Arial" w:cs="Arial"/>
        </w:rPr>
        <w:t xml:space="preserve"> auprès </w:t>
      </w:r>
      <w:r w:rsidR="00CB108D">
        <w:rPr>
          <w:rFonts w:ascii="Arial" w:hAnsi="Arial" w:cs="Arial"/>
        </w:rPr>
        <w:t>50 ans et plus</w:t>
      </w:r>
      <w:r w:rsidR="001B643C" w:rsidRPr="024B2B53">
        <w:rPr>
          <w:rFonts w:ascii="Arial" w:hAnsi="Arial" w:cs="Arial"/>
        </w:rPr>
        <w:t xml:space="preserve"> qui veulent sortir des sentiers battus.</w:t>
      </w:r>
      <w:r w:rsidRPr="024B2B53">
        <w:rPr>
          <w:rFonts w:ascii="Arial" w:hAnsi="Arial" w:cs="Arial"/>
        </w:rPr>
        <w:t>" e</w:t>
      </w:r>
      <w:r w:rsidR="00AE3937" w:rsidRPr="024B2B53">
        <w:rPr>
          <w:rFonts w:ascii="Arial" w:hAnsi="Arial" w:cs="Arial"/>
        </w:rPr>
        <w:t>xpliquent Caroline Majeau, directrice générale</w:t>
      </w:r>
      <w:r w:rsidR="009D4CA8" w:rsidRPr="024B2B53">
        <w:rPr>
          <w:rFonts w:ascii="Arial" w:hAnsi="Arial" w:cs="Arial"/>
        </w:rPr>
        <w:t xml:space="preserve"> </w:t>
      </w:r>
      <w:r w:rsidR="00AE3937" w:rsidRPr="024B2B53">
        <w:rPr>
          <w:rFonts w:ascii="Arial" w:hAnsi="Arial" w:cs="Arial"/>
        </w:rPr>
        <w:t>et Luce Gervais, présidente du conseil d’admi</w:t>
      </w:r>
      <w:r w:rsidR="009D4CA8" w:rsidRPr="024B2B53">
        <w:rPr>
          <w:rFonts w:ascii="Arial" w:hAnsi="Arial" w:cs="Arial"/>
        </w:rPr>
        <w:t>ni</w:t>
      </w:r>
      <w:r w:rsidR="00AE3937" w:rsidRPr="024B2B53">
        <w:rPr>
          <w:rFonts w:ascii="Arial" w:hAnsi="Arial" w:cs="Arial"/>
        </w:rPr>
        <w:t>stration de FADOQ – Région Lanaudière.</w:t>
      </w:r>
    </w:p>
    <w:p w14:paraId="1E1406DD" w14:textId="081C820A" w:rsidR="00A642A7" w:rsidRPr="009D4CA8" w:rsidRDefault="00A642A7" w:rsidP="024B2B53">
      <w:pPr>
        <w:pStyle w:val="Sansinterligne"/>
        <w:rPr>
          <w:lang w:eastAsia="fr-CA"/>
        </w:rPr>
      </w:pPr>
    </w:p>
    <w:p w14:paraId="49963552" w14:textId="29FFDBDD" w:rsidR="00F549FC" w:rsidRPr="009D4CA8" w:rsidRDefault="00723C8F" w:rsidP="0099048C">
      <w:pPr>
        <w:pStyle w:val="Sansinterligne"/>
        <w:rPr>
          <w:rFonts w:ascii="Arial" w:hAnsi="Arial" w:cs="Arial"/>
          <w:b/>
          <w:lang w:val="fr-FR"/>
        </w:rPr>
      </w:pPr>
      <w:r w:rsidRPr="009D4CA8">
        <w:rPr>
          <w:rFonts w:ascii="Arial" w:hAnsi="Arial" w:cs="Arial"/>
          <w:b/>
          <w:lang w:val="fr-FR"/>
        </w:rPr>
        <w:t>Voyons grand</w:t>
      </w:r>
      <w:r w:rsidR="007915FC">
        <w:rPr>
          <w:rFonts w:ascii="Arial" w:hAnsi="Arial" w:cs="Arial"/>
          <w:b/>
          <w:lang w:val="fr-FR"/>
        </w:rPr>
        <w:t>,</w:t>
      </w:r>
      <w:r w:rsidRPr="009D4CA8">
        <w:rPr>
          <w:rFonts w:ascii="Arial" w:hAnsi="Arial" w:cs="Arial"/>
          <w:b/>
          <w:lang w:val="fr-FR"/>
        </w:rPr>
        <w:t xml:space="preserve"> nous avons 50 </w:t>
      </w:r>
      <w:proofErr w:type="gramStart"/>
      <w:r w:rsidRPr="009D4CA8">
        <w:rPr>
          <w:rFonts w:ascii="Arial" w:hAnsi="Arial" w:cs="Arial"/>
          <w:b/>
          <w:lang w:val="fr-FR"/>
        </w:rPr>
        <w:t>ans</w:t>
      </w:r>
      <w:r w:rsidR="00E02079">
        <w:rPr>
          <w:rFonts w:ascii="Arial" w:hAnsi="Arial" w:cs="Arial"/>
          <w:b/>
          <w:lang w:val="fr-FR"/>
        </w:rPr>
        <w:t>!</w:t>
      </w:r>
      <w:proofErr w:type="gramEnd"/>
    </w:p>
    <w:p w14:paraId="0AB98572" w14:textId="251E87CA" w:rsidR="000B31E1" w:rsidRPr="005635C4" w:rsidRDefault="002F717B" w:rsidP="0099048C">
      <w:pPr>
        <w:pStyle w:val="Sansinterligne"/>
        <w:rPr>
          <w:rFonts w:ascii="Arial" w:hAnsi="Arial" w:cs="Arial"/>
          <w:sz w:val="20"/>
          <w:szCs w:val="20"/>
          <w:lang w:val="fr-FR"/>
        </w:rPr>
      </w:pPr>
      <w:bookmarkStart w:id="1" w:name="_Hlk93484664"/>
      <w:r>
        <w:rPr>
          <w:rFonts w:ascii="Arial" w:hAnsi="Arial" w:cs="Arial"/>
        </w:rPr>
        <w:t>Plusieurs activités et événements sont prévus tout au long de l’année 2022, afin de souligner cette 50</w:t>
      </w:r>
      <w:r w:rsidRPr="002F717B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année de présence de FADOQ </w:t>
      </w:r>
      <w:r w:rsidR="57A6A938">
        <w:rPr>
          <w:rFonts w:ascii="Arial" w:hAnsi="Arial" w:cs="Arial"/>
        </w:rPr>
        <w:t>dans la région</w:t>
      </w:r>
      <w:r>
        <w:rPr>
          <w:rFonts w:ascii="Arial" w:hAnsi="Arial" w:cs="Arial"/>
        </w:rPr>
        <w:t xml:space="preserve">. </w:t>
      </w:r>
      <w:r w:rsidR="1B506158">
        <w:rPr>
          <w:rFonts w:ascii="Arial" w:hAnsi="Arial" w:cs="Arial"/>
        </w:rPr>
        <w:t>Notamment, l</w:t>
      </w:r>
      <w:r>
        <w:rPr>
          <w:rFonts w:ascii="Arial" w:hAnsi="Arial" w:cs="Arial"/>
        </w:rPr>
        <w:t xml:space="preserve">’organisation </w:t>
      </w:r>
      <w:r w:rsidR="495ACE41">
        <w:rPr>
          <w:rFonts w:ascii="Arial" w:hAnsi="Arial" w:cs="Arial"/>
        </w:rPr>
        <w:t>s’est donné</w:t>
      </w:r>
      <w:r w:rsidR="424F1BAB">
        <w:rPr>
          <w:rFonts w:ascii="Arial" w:hAnsi="Arial" w:cs="Arial"/>
        </w:rPr>
        <w:t>e</w:t>
      </w:r>
      <w:r w:rsidR="495ACE41">
        <w:rPr>
          <w:rFonts w:ascii="Arial" w:hAnsi="Arial" w:cs="Arial"/>
        </w:rPr>
        <w:t xml:space="preserve"> pour objectif de </w:t>
      </w:r>
      <w:r>
        <w:rPr>
          <w:rFonts w:ascii="Arial" w:hAnsi="Arial" w:cs="Arial"/>
        </w:rPr>
        <w:t>programm</w:t>
      </w:r>
      <w:r w:rsidR="7DFC8F79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9F3837">
        <w:rPr>
          <w:rFonts w:ascii="Arial" w:hAnsi="Arial" w:cs="Arial"/>
        </w:rPr>
        <w:t xml:space="preserve">minimalement </w:t>
      </w:r>
      <w:r w:rsidR="47133C26" w:rsidRPr="009F3837">
        <w:rPr>
          <w:rFonts w:ascii="Arial" w:hAnsi="Arial" w:cs="Arial"/>
        </w:rPr>
        <w:t>une</w:t>
      </w:r>
      <w:r w:rsidRPr="009F3837">
        <w:rPr>
          <w:rFonts w:ascii="Arial" w:hAnsi="Arial" w:cs="Arial"/>
        </w:rPr>
        <w:t xml:space="preserve"> activité mensuelle </w:t>
      </w:r>
      <w:r w:rsidR="3FA71F28" w:rsidRPr="009F3837">
        <w:rPr>
          <w:rFonts w:ascii="Arial" w:hAnsi="Arial" w:cs="Arial"/>
        </w:rPr>
        <w:t xml:space="preserve">en s’assurant d’une présence sur l’ensemble de son territoire. Ainsi, </w:t>
      </w:r>
      <w:r w:rsidRPr="009F3837">
        <w:rPr>
          <w:rFonts w:ascii="Arial" w:hAnsi="Arial" w:cs="Arial"/>
        </w:rPr>
        <w:t xml:space="preserve">chacune des </w:t>
      </w:r>
      <w:r w:rsidR="2885266C" w:rsidRPr="009F3837">
        <w:rPr>
          <w:rFonts w:ascii="Arial" w:hAnsi="Arial" w:cs="Arial"/>
        </w:rPr>
        <w:t xml:space="preserve">six </w:t>
      </w:r>
      <w:r w:rsidRPr="009F3837">
        <w:rPr>
          <w:rFonts w:ascii="Arial" w:hAnsi="Arial" w:cs="Arial"/>
        </w:rPr>
        <w:t>MRC</w:t>
      </w:r>
      <w:r w:rsidR="79B794AE" w:rsidRPr="009F3837">
        <w:rPr>
          <w:rFonts w:ascii="Arial" w:hAnsi="Arial" w:cs="Arial"/>
        </w:rPr>
        <w:t xml:space="preserve"> </w:t>
      </w:r>
      <w:r w:rsidR="5C9D1B6A" w:rsidRPr="009F3837">
        <w:rPr>
          <w:rFonts w:ascii="Arial" w:hAnsi="Arial" w:cs="Arial"/>
        </w:rPr>
        <w:t xml:space="preserve">lanaudoise </w:t>
      </w:r>
      <w:r w:rsidR="79B794AE" w:rsidRPr="009F3837">
        <w:rPr>
          <w:rFonts w:ascii="Arial" w:hAnsi="Arial" w:cs="Arial"/>
        </w:rPr>
        <w:t>se</w:t>
      </w:r>
      <w:r w:rsidR="59F51EE7" w:rsidRPr="009F3837">
        <w:rPr>
          <w:rFonts w:ascii="Arial" w:hAnsi="Arial" w:cs="Arial"/>
        </w:rPr>
        <w:t>ra</w:t>
      </w:r>
      <w:r w:rsidR="79B794AE" w:rsidRPr="009F3837">
        <w:rPr>
          <w:rFonts w:ascii="Arial" w:hAnsi="Arial" w:cs="Arial"/>
        </w:rPr>
        <w:t xml:space="preserve"> visit</w:t>
      </w:r>
      <w:r w:rsidR="2BC639F4" w:rsidRPr="009F3837">
        <w:rPr>
          <w:rFonts w:ascii="Arial" w:hAnsi="Arial" w:cs="Arial"/>
        </w:rPr>
        <w:t>ée</w:t>
      </w:r>
      <w:r w:rsidR="79B794AE" w:rsidRPr="009F3837">
        <w:rPr>
          <w:rFonts w:ascii="Arial" w:hAnsi="Arial" w:cs="Arial"/>
        </w:rPr>
        <w:t xml:space="preserve"> </w:t>
      </w:r>
      <w:r w:rsidR="578C6C57" w:rsidRPr="009F3837">
        <w:rPr>
          <w:rFonts w:ascii="Arial" w:hAnsi="Arial" w:cs="Arial"/>
        </w:rPr>
        <w:t>au cours de la programmation qui évoluera au fil des mois</w:t>
      </w:r>
      <w:r w:rsidR="3AF72B9C" w:rsidRPr="009F3837">
        <w:rPr>
          <w:rFonts w:ascii="Arial" w:hAnsi="Arial" w:cs="Arial"/>
        </w:rPr>
        <w:t xml:space="preserve"> et</w:t>
      </w:r>
      <w:r w:rsidR="005635C4" w:rsidRPr="009F3837">
        <w:rPr>
          <w:rStyle w:val="eop"/>
          <w:rFonts w:ascii="Arial" w:hAnsi="Arial" w:cs="Arial"/>
        </w:rPr>
        <w:t xml:space="preserve"> d</w:t>
      </w:r>
      <w:r w:rsidR="2A3A2823" w:rsidRPr="009F3837">
        <w:rPr>
          <w:rStyle w:val="eop"/>
          <w:rFonts w:ascii="Arial" w:hAnsi="Arial" w:cs="Arial"/>
        </w:rPr>
        <w:t>ont on peut retrouver</w:t>
      </w:r>
      <w:r w:rsidR="005635C4" w:rsidRPr="009F3837">
        <w:rPr>
          <w:rStyle w:val="eop"/>
          <w:rFonts w:ascii="Arial" w:hAnsi="Arial" w:cs="Arial"/>
        </w:rPr>
        <w:t xml:space="preserve"> les détails</w:t>
      </w:r>
      <w:r w:rsidR="610DA74D" w:rsidRPr="009F3837">
        <w:rPr>
          <w:rStyle w:val="eop"/>
          <w:rFonts w:ascii="Arial" w:hAnsi="Arial" w:cs="Arial"/>
        </w:rPr>
        <w:t xml:space="preserve"> au </w:t>
      </w:r>
      <w:hyperlink r:id="rId9" w:history="1">
        <w:r w:rsidR="00DE6E3A" w:rsidRPr="009F3837">
          <w:rPr>
            <w:rStyle w:val="Lienhypertexte"/>
            <w:rFonts w:ascii="Arial" w:hAnsi="Arial" w:cs="Arial"/>
            <w:color w:val="135E96"/>
            <w:u w:val="none"/>
            <w:shd w:val="clear" w:color="auto" w:fill="F0F0F1"/>
          </w:rPr>
          <w:t>fadoq.ca/</w:t>
        </w:r>
        <w:proofErr w:type="spellStart"/>
        <w:r w:rsidR="00DE6E3A" w:rsidRPr="009F3837">
          <w:rPr>
            <w:rStyle w:val="Lienhypertexte"/>
            <w:rFonts w:ascii="Arial" w:hAnsi="Arial" w:cs="Arial"/>
            <w:color w:val="135E96"/>
            <w:u w:val="none"/>
            <w:shd w:val="clear" w:color="auto" w:fill="F0F0F1"/>
          </w:rPr>
          <w:t>lanaudiere</w:t>
        </w:r>
        <w:proofErr w:type="spellEnd"/>
        <w:r w:rsidR="00DE6E3A" w:rsidRPr="009F3837">
          <w:rPr>
            <w:rStyle w:val="Lienhypertexte"/>
            <w:rFonts w:ascii="Arial" w:hAnsi="Arial" w:cs="Arial"/>
            <w:color w:val="135E96"/>
            <w:u w:val="none"/>
            <w:shd w:val="clear" w:color="auto" w:fill="F0F0F1"/>
          </w:rPr>
          <w:t>/</w:t>
        </w:r>
        <w:proofErr w:type="spellStart"/>
        <w:r w:rsidR="00DE6E3A" w:rsidRPr="009F3837">
          <w:rPr>
            <w:rStyle w:val="Lienhypertexte"/>
            <w:rFonts w:ascii="Arial" w:hAnsi="Arial" w:cs="Arial"/>
            <w:color w:val="135E96"/>
            <w:u w:val="none"/>
            <w:shd w:val="clear" w:color="auto" w:fill="F0F0F1"/>
          </w:rPr>
          <w:t>activites</w:t>
        </w:r>
        <w:proofErr w:type="spellEnd"/>
        <w:r w:rsidR="00DE6E3A" w:rsidRPr="009F3837">
          <w:rPr>
            <w:rStyle w:val="Lienhypertexte"/>
            <w:rFonts w:ascii="Arial" w:hAnsi="Arial" w:cs="Arial"/>
            <w:color w:val="135E96"/>
            <w:u w:val="none"/>
            <w:shd w:val="clear" w:color="auto" w:fill="F0F0F1"/>
          </w:rPr>
          <w:t>/evenements/50</w:t>
        </w:r>
      </w:hyperlink>
      <w:r w:rsidR="000969C9" w:rsidRPr="009F3837">
        <w:rPr>
          <w:rFonts w:ascii="Arial" w:hAnsi="Arial" w:cs="Arial"/>
        </w:rPr>
        <w:t xml:space="preserve"> et au </w:t>
      </w:r>
      <w:hyperlink r:id="rId10" w:history="1">
        <w:r w:rsidR="000969C9" w:rsidRPr="009F3837">
          <w:rPr>
            <w:rStyle w:val="Lienhypertexte"/>
            <w:rFonts w:ascii="Arial" w:hAnsi="Arial" w:cs="Arial"/>
            <w:color w:val="135E96"/>
            <w:u w:val="none"/>
            <w:shd w:val="clear" w:color="auto" w:fill="F0F0F1"/>
          </w:rPr>
          <w:t>facebook.com/</w:t>
        </w:r>
        <w:proofErr w:type="spellStart"/>
        <w:r w:rsidR="000969C9" w:rsidRPr="009F3837">
          <w:rPr>
            <w:rStyle w:val="Lienhypertexte"/>
            <w:rFonts w:ascii="Arial" w:hAnsi="Arial" w:cs="Arial"/>
            <w:color w:val="135E96"/>
            <w:u w:val="none"/>
            <w:shd w:val="clear" w:color="auto" w:fill="F0F0F1"/>
          </w:rPr>
          <w:t>FADOQ.Region.Lanaudiere</w:t>
        </w:r>
        <w:proofErr w:type="spellEnd"/>
      </w:hyperlink>
      <w:r w:rsidR="000969C9" w:rsidRPr="009F3837">
        <w:rPr>
          <w:rFonts w:ascii="Arial" w:hAnsi="Arial" w:cs="Arial"/>
        </w:rPr>
        <w:t>.</w:t>
      </w:r>
      <w:r w:rsidR="005635C4" w:rsidRPr="009F3837">
        <w:rPr>
          <w:rFonts w:ascii="Arial" w:hAnsi="Arial" w:cs="Arial"/>
        </w:rPr>
        <w:t xml:space="preserve"> </w:t>
      </w:r>
      <w:bookmarkEnd w:id="1"/>
      <w:r w:rsidR="005635C4" w:rsidRPr="009F3837">
        <w:rPr>
          <w:rFonts w:ascii="Arial" w:hAnsi="Arial" w:cs="Arial"/>
        </w:rPr>
        <w:t>V</w:t>
      </w:r>
      <w:r w:rsidR="000B31E1" w:rsidRPr="009F3837">
        <w:rPr>
          <w:rFonts w:ascii="Arial" w:hAnsi="Arial" w:cs="Arial"/>
        </w:rPr>
        <w:t>oici quelques</w:t>
      </w:r>
      <w:r w:rsidR="005635C4" w:rsidRPr="009F3837">
        <w:rPr>
          <w:rFonts w:ascii="Arial" w:hAnsi="Arial" w:cs="Arial"/>
        </w:rPr>
        <w:t xml:space="preserve"> événements </w:t>
      </w:r>
      <w:r w:rsidR="2B3B5C09" w:rsidRPr="009F3837">
        <w:rPr>
          <w:rFonts w:ascii="Arial" w:hAnsi="Arial" w:cs="Arial"/>
        </w:rPr>
        <w:t>à</w:t>
      </w:r>
      <w:r w:rsidR="74205E0C" w:rsidRPr="009F3837">
        <w:rPr>
          <w:rFonts w:ascii="Arial" w:hAnsi="Arial" w:cs="Arial"/>
        </w:rPr>
        <w:t xml:space="preserve"> </w:t>
      </w:r>
      <w:r w:rsidR="00DE6E3A" w:rsidRPr="009F3837">
        <w:rPr>
          <w:rFonts w:ascii="Arial" w:hAnsi="Arial" w:cs="Arial"/>
        </w:rPr>
        <w:t xml:space="preserve">souligner </w:t>
      </w:r>
      <w:r w:rsidR="6FAC10D0" w:rsidRPr="009F3837">
        <w:rPr>
          <w:rFonts w:ascii="Arial" w:hAnsi="Arial" w:cs="Arial"/>
        </w:rPr>
        <w:t xml:space="preserve">dans le </w:t>
      </w:r>
      <w:r w:rsidR="0D127B87" w:rsidRPr="009F3837">
        <w:rPr>
          <w:rFonts w:ascii="Arial" w:hAnsi="Arial" w:cs="Arial"/>
        </w:rPr>
        <w:t>premier semestre</w:t>
      </w:r>
      <w:r w:rsidR="00DE6E3A">
        <w:rPr>
          <w:rFonts w:ascii="Arial" w:hAnsi="Arial" w:cs="Arial"/>
        </w:rPr>
        <w:t> :</w:t>
      </w:r>
      <w:r w:rsidR="005635C4">
        <w:rPr>
          <w:rFonts w:ascii="Arial" w:hAnsi="Arial" w:cs="Arial"/>
        </w:rPr>
        <w:t xml:space="preserve"> </w:t>
      </w:r>
    </w:p>
    <w:p w14:paraId="049CC445" w14:textId="77777777" w:rsidR="000B31E1" w:rsidRDefault="000B31E1" w:rsidP="00DA6259">
      <w:pPr>
        <w:pStyle w:val="Sansinterligne"/>
        <w:rPr>
          <w:rFonts w:ascii="Arial" w:hAnsi="Arial" w:cs="Arial"/>
        </w:rPr>
      </w:pPr>
    </w:p>
    <w:p w14:paraId="39ADF893" w14:textId="571C1BC2" w:rsidR="000B31E1" w:rsidRPr="00DA6259" w:rsidRDefault="00C87173" w:rsidP="000B31E1">
      <w:pPr>
        <w:pStyle w:val="Sansinterlign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0B31E1" w:rsidRPr="00DA6259">
        <w:rPr>
          <w:rFonts w:ascii="Arial" w:hAnsi="Arial" w:cs="Arial"/>
          <w:sz w:val="20"/>
          <w:szCs w:val="20"/>
        </w:rPr>
        <w:t xml:space="preserve"> compter du 20 janvier : exposition Marie-Ange Bouchard, fondatrice du Réseau FADOQ, présentée gratuitement sur le site web de l’organisation</w:t>
      </w:r>
      <w:r w:rsidR="00DE6E3A">
        <w:rPr>
          <w:rFonts w:ascii="Arial" w:hAnsi="Arial" w:cs="Arial"/>
          <w:sz w:val="20"/>
          <w:szCs w:val="20"/>
        </w:rPr>
        <w:t>;</w:t>
      </w:r>
    </w:p>
    <w:p w14:paraId="1B83E4D3" w14:textId="54E9F37F" w:rsidR="009C5270" w:rsidRPr="005635C4" w:rsidRDefault="00DA6259" w:rsidP="00DA6259">
      <w:pPr>
        <w:pStyle w:val="Sansinterligne"/>
        <w:numPr>
          <w:ilvl w:val="0"/>
          <w:numId w:val="26"/>
        </w:numPr>
        <w:rPr>
          <w:rFonts w:ascii="Arial" w:hAnsi="Arial" w:cs="Arial"/>
          <w:sz w:val="20"/>
          <w:szCs w:val="20"/>
          <w:lang w:val="fr-FR"/>
        </w:rPr>
      </w:pPr>
      <w:r w:rsidRPr="00DA625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25 f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é</w:t>
      </w:r>
      <w:r w:rsidRPr="00DA625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vrier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à </w:t>
      </w:r>
      <w:r w:rsidRPr="00DA625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19 h : formule VIP</w:t>
      </w:r>
      <w:r w:rsidR="14E164BA" w:rsidRPr="00DA625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DA625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L’envers du décor pour les membres FADOQ en pré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DA625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mbule à la </w:t>
      </w:r>
      <w:r w:rsidRPr="005635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pièce de théâtre « Tout Inclus »</w:t>
      </w:r>
      <w:r w:rsidR="00DE6E3A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24DE8A5A" w14:textId="05790032" w:rsidR="00DA6259" w:rsidRPr="005635C4" w:rsidRDefault="00DA6259" w:rsidP="00DA6259">
      <w:pPr>
        <w:pStyle w:val="Sansinterligne"/>
        <w:numPr>
          <w:ilvl w:val="0"/>
          <w:numId w:val="26"/>
        </w:numPr>
        <w:rPr>
          <w:rStyle w:val="normaltextrun"/>
          <w:rFonts w:ascii="Arial" w:hAnsi="Arial" w:cs="Arial"/>
          <w:sz w:val="20"/>
          <w:szCs w:val="20"/>
          <w:lang w:val="fr-FR"/>
        </w:rPr>
      </w:pPr>
      <w:r w:rsidRPr="024B2B53">
        <w:rPr>
          <w:rFonts w:ascii="Arial" w:hAnsi="Arial" w:cs="Arial"/>
          <w:sz w:val="20"/>
          <w:szCs w:val="20"/>
          <w:lang w:val="fr-FR"/>
        </w:rPr>
        <w:t>19 mars à</w:t>
      </w:r>
      <w:r w:rsidR="0F4FD43F" w:rsidRPr="024B2B53">
        <w:rPr>
          <w:rFonts w:ascii="Arial" w:hAnsi="Arial" w:cs="Arial"/>
          <w:sz w:val="20"/>
          <w:szCs w:val="20"/>
          <w:lang w:val="fr-FR"/>
        </w:rPr>
        <w:t xml:space="preserve"> </w:t>
      </w:r>
      <w:r w:rsidRPr="024B2B53">
        <w:rPr>
          <w:rFonts w:ascii="Arial" w:hAnsi="Arial" w:cs="Arial"/>
          <w:sz w:val="20"/>
          <w:szCs w:val="20"/>
          <w:lang w:val="fr-FR"/>
        </w:rPr>
        <w:t xml:space="preserve">19h : </w:t>
      </w:r>
      <w:r w:rsidR="00DE6E3A" w:rsidRPr="024B2B53">
        <w:rPr>
          <w:rStyle w:val="normaltextrun"/>
          <w:rFonts w:ascii="Arial" w:hAnsi="Arial" w:cs="Arial"/>
          <w:sz w:val="20"/>
          <w:szCs w:val="20"/>
        </w:rPr>
        <w:t>p</w:t>
      </w:r>
      <w:r w:rsidRPr="024B2B53">
        <w:rPr>
          <w:rStyle w:val="normaltextrun"/>
          <w:rFonts w:ascii="Arial" w:hAnsi="Arial" w:cs="Arial"/>
          <w:sz w:val="20"/>
          <w:szCs w:val="20"/>
        </w:rPr>
        <w:t>ièce de théâtre « Tout Inclus </w:t>
      </w:r>
      <w:proofErr w:type="gramStart"/>
      <w:r w:rsidRPr="024B2B53">
        <w:rPr>
          <w:rStyle w:val="normaltextrun"/>
          <w:rFonts w:ascii="Arial" w:hAnsi="Arial" w:cs="Arial"/>
          <w:sz w:val="20"/>
          <w:szCs w:val="20"/>
        </w:rPr>
        <w:t>»</w:t>
      </w:r>
      <w:r w:rsidR="00DE6E3A" w:rsidRPr="024B2B53">
        <w:rPr>
          <w:rStyle w:val="normaltextrun"/>
          <w:rFonts w:ascii="Arial" w:hAnsi="Arial" w:cs="Arial"/>
          <w:sz w:val="20"/>
          <w:szCs w:val="20"/>
        </w:rPr>
        <w:t>;</w:t>
      </w:r>
      <w:proofErr w:type="gramEnd"/>
      <w:r w:rsidRPr="024B2B53">
        <w:rPr>
          <w:rStyle w:val="eop"/>
          <w:rFonts w:ascii="Arial" w:hAnsi="Arial" w:cs="Arial"/>
          <w:sz w:val="20"/>
          <w:szCs w:val="20"/>
        </w:rPr>
        <w:t> </w:t>
      </w:r>
    </w:p>
    <w:p w14:paraId="1F414131" w14:textId="5E742308" w:rsidR="00DA6259" w:rsidRPr="005635C4" w:rsidRDefault="00DA6259" w:rsidP="00DA6259">
      <w:pPr>
        <w:pStyle w:val="Sansinterligne"/>
        <w:numPr>
          <w:ilvl w:val="0"/>
          <w:numId w:val="26"/>
        </w:numPr>
        <w:rPr>
          <w:rFonts w:ascii="Arial" w:hAnsi="Arial" w:cs="Arial"/>
          <w:sz w:val="20"/>
          <w:szCs w:val="20"/>
          <w:lang w:val="fr-FR"/>
        </w:rPr>
      </w:pPr>
      <w:r w:rsidRPr="005635C4">
        <w:rPr>
          <w:rStyle w:val="normaltextrun"/>
          <w:rFonts w:ascii="Arial" w:hAnsi="Arial" w:cs="Arial"/>
          <w:sz w:val="20"/>
          <w:szCs w:val="20"/>
        </w:rPr>
        <w:t>23 et 24 avril</w:t>
      </w:r>
      <w:r w:rsidRPr="005635C4">
        <w:rPr>
          <w:rStyle w:val="eop"/>
          <w:rFonts w:ascii="Arial" w:hAnsi="Arial" w:cs="Arial"/>
          <w:sz w:val="20"/>
          <w:szCs w:val="20"/>
        </w:rPr>
        <w:t xml:space="preserve"> : tournoi de </w:t>
      </w:r>
      <w:proofErr w:type="spellStart"/>
      <w:r w:rsidRPr="005635C4">
        <w:rPr>
          <w:rStyle w:val="eop"/>
          <w:rFonts w:ascii="Arial" w:hAnsi="Arial" w:cs="Arial"/>
          <w:sz w:val="20"/>
          <w:szCs w:val="20"/>
        </w:rPr>
        <w:t>pickleball</w:t>
      </w:r>
      <w:proofErr w:type="spellEnd"/>
      <w:r w:rsidR="00DE6E3A">
        <w:rPr>
          <w:rStyle w:val="eop"/>
          <w:rFonts w:ascii="Arial" w:hAnsi="Arial" w:cs="Arial"/>
          <w:sz w:val="20"/>
          <w:szCs w:val="20"/>
        </w:rPr>
        <w:t>;</w:t>
      </w:r>
    </w:p>
    <w:p w14:paraId="6EA5733D" w14:textId="0D3F97F4" w:rsidR="00DA6259" w:rsidRPr="005635C4" w:rsidRDefault="00DA6259" w:rsidP="00DA6259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635C4">
        <w:rPr>
          <w:rStyle w:val="eop"/>
          <w:rFonts w:ascii="Arial" w:hAnsi="Arial" w:cs="Arial"/>
          <w:sz w:val="20"/>
          <w:szCs w:val="20"/>
        </w:rPr>
        <w:t>1</w:t>
      </w:r>
      <w:r w:rsidRPr="005635C4">
        <w:rPr>
          <w:rStyle w:val="eop"/>
          <w:rFonts w:ascii="Arial" w:hAnsi="Arial" w:cs="Arial"/>
          <w:sz w:val="20"/>
          <w:szCs w:val="20"/>
          <w:vertAlign w:val="superscript"/>
        </w:rPr>
        <w:t>er</w:t>
      </w:r>
      <w:r w:rsidRPr="005635C4">
        <w:rPr>
          <w:rStyle w:val="eop"/>
          <w:rFonts w:ascii="Arial" w:hAnsi="Arial" w:cs="Arial"/>
          <w:sz w:val="20"/>
          <w:szCs w:val="20"/>
        </w:rPr>
        <w:t xml:space="preserve"> mai : po</w:t>
      </w:r>
      <w:r w:rsidR="005635C4" w:rsidRPr="005635C4">
        <w:rPr>
          <w:rStyle w:val="eop"/>
          <w:rFonts w:ascii="Arial" w:hAnsi="Arial" w:cs="Arial"/>
          <w:sz w:val="20"/>
          <w:szCs w:val="20"/>
        </w:rPr>
        <w:t>dium FADOQ à la Course aux pied 1000 pieds</w:t>
      </w:r>
      <w:r w:rsidR="00DE6E3A">
        <w:rPr>
          <w:rStyle w:val="eop"/>
          <w:rFonts w:ascii="Arial" w:hAnsi="Arial" w:cs="Arial"/>
          <w:sz w:val="20"/>
          <w:szCs w:val="20"/>
        </w:rPr>
        <w:t>;</w:t>
      </w:r>
    </w:p>
    <w:p w14:paraId="7C8BB671" w14:textId="2870DF9F" w:rsidR="00A642A7" w:rsidRPr="00DE6E3A" w:rsidRDefault="005635C4" w:rsidP="0099048C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24B2B53">
        <w:rPr>
          <w:rStyle w:val="normaltextrun"/>
          <w:rFonts w:ascii="Arial" w:hAnsi="Arial" w:cs="Arial"/>
          <w:sz w:val="20"/>
          <w:szCs w:val="20"/>
        </w:rPr>
        <w:t>Mai et juin : Jeux régionaux FADOQ</w:t>
      </w:r>
      <w:r w:rsidR="00DE6E3A" w:rsidRPr="024B2B53">
        <w:rPr>
          <w:rStyle w:val="normaltextrun"/>
          <w:rFonts w:ascii="Arial" w:hAnsi="Arial" w:cs="Arial"/>
          <w:sz w:val="20"/>
          <w:szCs w:val="20"/>
        </w:rPr>
        <w:t>.</w:t>
      </w:r>
      <w:r w:rsidR="00DA6259" w:rsidRPr="024B2B53">
        <w:rPr>
          <w:rStyle w:val="eop"/>
          <w:rFonts w:ascii="Arial" w:hAnsi="Arial" w:cs="Arial"/>
          <w:sz w:val="20"/>
          <w:szCs w:val="20"/>
        </w:rPr>
        <w:t> </w:t>
      </w:r>
    </w:p>
    <w:p w14:paraId="1411DFEF" w14:textId="4EA16BD5" w:rsidR="024B2B53" w:rsidRDefault="024B2B53" w:rsidP="024B2B53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</w:rPr>
      </w:pPr>
    </w:p>
    <w:p w14:paraId="189D038D" w14:textId="3FBC44CD" w:rsidR="00A642A7" w:rsidRPr="009D4CA8" w:rsidRDefault="00A642A7" w:rsidP="00A642A7">
      <w:pPr>
        <w:pStyle w:val="Sansinterligne"/>
        <w:jc w:val="center"/>
        <w:rPr>
          <w:rFonts w:ascii="Arial" w:hAnsi="Arial" w:cs="Arial"/>
          <w:color w:val="111111"/>
          <w:shd w:val="clear" w:color="auto" w:fill="FFFFFF"/>
        </w:rPr>
      </w:pPr>
      <w:r w:rsidRPr="009D4CA8">
        <w:rPr>
          <w:rFonts w:ascii="Arial" w:hAnsi="Arial" w:cs="Arial"/>
          <w:color w:val="111111"/>
          <w:shd w:val="clear" w:color="auto" w:fill="FFFFFF"/>
        </w:rPr>
        <w:t>- 3</w:t>
      </w:r>
      <w:r w:rsidR="00AB7918" w:rsidRPr="009D4CA8">
        <w:rPr>
          <w:rFonts w:ascii="Arial" w:hAnsi="Arial" w:cs="Arial"/>
          <w:color w:val="111111"/>
          <w:shd w:val="clear" w:color="auto" w:fill="FFFFFF"/>
        </w:rPr>
        <w:t xml:space="preserve">0 - </w:t>
      </w:r>
    </w:p>
    <w:p w14:paraId="4418CDBE" w14:textId="77777777" w:rsidR="004213F7" w:rsidRPr="009D4CA8" w:rsidRDefault="004213F7" w:rsidP="004213F7">
      <w:pPr>
        <w:pStyle w:val="Sansinterligne"/>
        <w:rPr>
          <w:rFonts w:ascii="Arial" w:hAnsi="Arial" w:cs="Arial"/>
          <w:b/>
          <w:bCs/>
          <w:color w:val="111111"/>
          <w:shd w:val="clear" w:color="auto" w:fill="FFFFFF"/>
        </w:rPr>
      </w:pPr>
      <w:r w:rsidRPr="009D4CA8">
        <w:rPr>
          <w:rFonts w:ascii="Arial" w:hAnsi="Arial" w:cs="Arial"/>
          <w:b/>
          <w:bCs/>
          <w:color w:val="111111"/>
          <w:shd w:val="clear" w:color="auto" w:fill="FFFFFF"/>
        </w:rPr>
        <w:t>Source et demande d’entrevue :</w:t>
      </w:r>
    </w:p>
    <w:p w14:paraId="0699B7DC" w14:textId="77777777" w:rsidR="004213F7" w:rsidRPr="009D4CA8" w:rsidRDefault="004213F7" w:rsidP="004213F7">
      <w:pPr>
        <w:pStyle w:val="Sansinterligne"/>
        <w:rPr>
          <w:rFonts w:ascii="Arial" w:hAnsi="Arial" w:cs="Arial"/>
          <w:color w:val="111111"/>
          <w:shd w:val="clear" w:color="auto" w:fill="FFFFFF"/>
        </w:rPr>
      </w:pPr>
      <w:r w:rsidRPr="009D4CA8">
        <w:rPr>
          <w:rFonts w:ascii="Arial" w:hAnsi="Arial" w:cs="Arial"/>
          <w:color w:val="111111"/>
          <w:shd w:val="clear" w:color="auto" w:fill="FFFFFF"/>
        </w:rPr>
        <w:t>Isabelle Padula, responsable des communications</w:t>
      </w:r>
    </w:p>
    <w:p w14:paraId="522F317C" w14:textId="77777777" w:rsidR="004213F7" w:rsidRPr="009D4CA8" w:rsidRDefault="004213F7" w:rsidP="004213F7">
      <w:pPr>
        <w:pStyle w:val="Sansinterligne"/>
        <w:rPr>
          <w:rFonts w:ascii="Arial" w:hAnsi="Arial" w:cs="Arial"/>
          <w:color w:val="111111"/>
          <w:shd w:val="clear" w:color="auto" w:fill="FFFFFF"/>
        </w:rPr>
      </w:pPr>
      <w:r w:rsidRPr="009D4CA8">
        <w:rPr>
          <w:rFonts w:ascii="Arial" w:hAnsi="Arial" w:cs="Arial"/>
          <w:color w:val="111111"/>
          <w:shd w:val="clear" w:color="auto" w:fill="FFFFFF"/>
        </w:rPr>
        <w:t>FADOQ – Région Lanaudière</w:t>
      </w:r>
    </w:p>
    <w:p w14:paraId="778A5595" w14:textId="77777777" w:rsidR="004213F7" w:rsidRPr="006B05AF" w:rsidRDefault="004213F7" w:rsidP="004213F7">
      <w:pPr>
        <w:pStyle w:val="Sansinterligne"/>
        <w:rPr>
          <w:rStyle w:val="Lienhypertexte"/>
          <w:rFonts w:ascii="Arial" w:hAnsi="Arial" w:cs="Arial"/>
          <w:b/>
          <w:bCs/>
          <w:u w:val="none"/>
          <w:shd w:val="clear" w:color="auto" w:fill="FFFFFF"/>
        </w:rPr>
      </w:pPr>
      <w:hyperlink r:id="rId11" w:history="1">
        <w:r w:rsidRPr="006B05AF">
          <w:rPr>
            <w:rStyle w:val="Lienhypertexte"/>
            <w:rFonts w:ascii="Arial" w:hAnsi="Arial" w:cs="Arial"/>
            <w:b/>
            <w:bCs/>
            <w:u w:val="none"/>
            <w:shd w:val="clear" w:color="auto" w:fill="FFFFFF"/>
          </w:rPr>
          <w:t>communications@fadoqlanaudiere.ca</w:t>
        </w:r>
      </w:hyperlink>
    </w:p>
    <w:p w14:paraId="455FA05D" w14:textId="63560DA1" w:rsidR="008B443E" w:rsidRPr="004213F7" w:rsidRDefault="004213F7" w:rsidP="004213F7">
      <w:pPr>
        <w:pStyle w:val="Sansinterligne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6B05AF">
        <w:rPr>
          <w:rFonts w:ascii="Arial" w:hAnsi="Arial" w:cs="Arial"/>
          <w:color w:val="111111"/>
          <w:sz w:val="20"/>
          <w:szCs w:val="20"/>
          <w:shd w:val="clear" w:color="auto" w:fill="FFFFFF"/>
        </w:rPr>
        <w:t>450 759-7422 poste 222</w:t>
      </w:r>
      <w:r w:rsidR="00AB7918">
        <w:br/>
      </w:r>
    </w:p>
    <w:sectPr w:rsidR="008B443E" w:rsidRPr="004213F7" w:rsidSect="004213F7">
      <w:headerReference w:type="default" r:id="rId12"/>
      <w:footerReference w:type="even" r:id="rId13"/>
      <w:footerReference w:type="default" r:id="rId14"/>
      <w:pgSz w:w="12240" w:h="15840" w:code="1"/>
      <w:pgMar w:top="1135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7208" w14:textId="77777777" w:rsidR="00084AB9" w:rsidRDefault="00084AB9">
      <w:r>
        <w:separator/>
      </w:r>
    </w:p>
  </w:endnote>
  <w:endnote w:type="continuationSeparator" w:id="0">
    <w:p w14:paraId="74B3AB4E" w14:textId="77777777" w:rsidR="00084AB9" w:rsidRDefault="000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EFE2" w14:textId="77777777" w:rsidR="00804FF5" w:rsidRDefault="00804FF5" w:rsidP="005A5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9A7A4F" w14:textId="77777777" w:rsidR="00804FF5" w:rsidRDefault="00804FF5" w:rsidP="00804F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D5F" w14:textId="77777777" w:rsidR="00804FF5" w:rsidRDefault="009671D0" w:rsidP="00804FF5">
    <w:pPr>
      <w:pStyle w:val="Pieddepage"/>
      <w:ind w:right="360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986A46" wp14:editId="0831BBE7">
              <wp:simplePos x="0" y="0"/>
              <wp:positionH relativeFrom="column">
                <wp:posOffset>228600</wp:posOffset>
              </wp:positionH>
              <wp:positionV relativeFrom="paragraph">
                <wp:posOffset>38735</wp:posOffset>
              </wp:positionV>
              <wp:extent cx="7315200" cy="22860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8928A" w14:textId="6E63E963" w:rsidR="00226682" w:rsidRDefault="00785FE9" w:rsidP="00D424E1">
                          <w:pPr>
                            <w:tabs>
                              <w:tab w:val="left" w:pos="10800"/>
                            </w:tabs>
                            <w:ind w:right="1155"/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  <w:r w:rsidRPr="00785FE9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5, rue Saint-Barthélemy Nord, Joliette (Québec) J6E 5M8</w:t>
                          </w:r>
                          <w:r w:rsidR="000B7E5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| </w:t>
                          </w:r>
                          <w:r w:rsidR="000B7E5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   </w:t>
                          </w:r>
                          <w:r w:rsidR="008C4EB5" w:rsidRPr="0060336F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450 759-7422</w:t>
                          </w:r>
                          <w:r w:rsidR="00226682"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="000B7E5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   </w:t>
                          </w:r>
                          <w:r w:rsidR="00226682"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|</w:t>
                          </w:r>
                          <w:r w:rsidR="000B7E5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   </w:t>
                          </w:r>
                          <w:r w:rsidR="002712C1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fadoq</w:t>
                          </w:r>
                          <w:r w:rsidR="000B7E5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.ca/</w:t>
                          </w:r>
                          <w:proofErr w:type="spellStart"/>
                          <w:r w:rsidR="008C4EB5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lanaudiere</w:t>
                          </w:r>
                          <w:proofErr w:type="spellEnd"/>
                        </w:p>
                        <w:p w14:paraId="7C4A8A40" w14:textId="77777777" w:rsidR="00CF593B" w:rsidRPr="00226682" w:rsidRDefault="00CF593B" w:rsidP="005C435D">
                          <w:pPr>
                            <w:ind w:right="795"/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86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pt;margin-top:3.05pt;width:8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kw4QEAAKgDAAAOAAAAZHJzL2Uyb0RvYy54bWysU9tu2zAMfR+wfxD0vjj20suMOEXXosOA&#10;rhvQ9QNkWYqF2aJGKbGzrx8lu2m2vg17EShSPjznkF5fjX3H9gq9AVvxfLHkTFkJjbHbij99v3t3&#10;yZkPwjaiA6sqflCeX23evlkPrlQFtNA1ChmBWF8OruJtCK7MMi9b1Qu/AKcsFTVgLwJdcZs1KAZC&#10;77usWC7PswGwcQhSeU/Z26nINwlfayXDV629CqyrOHEL6cR01vHMNmtRblG41siZhvgHFr0wlpoe&#10;oW5FEGyH5hVUbySCBx0WEvoMtDZSJQ2kJl/+peaxFU4lLWSOd0eb/P+DlQ/7R/cNWRg/wkgDTCK8&#10;uwf5wzMLN62wW3WNCEOrREON82hZNjhfzp9Gq33pI0g9fIGGhix2ARLQqLGPrpBORug0gMPRdDUG&#10;Jil58T4/o0lyJqlWFJfnFMcWonz+2qEPnxT0LAYVRxpqQhf7ex+mp89PYjMLd6br0mA7+0eCMGMm&#10;sY+EJ+phrEdmmllaFFNDcyA5CNO60HpT0AL+4mygVam4/7kTqDjrPluy5EO+WsXdSpfV2UVBFzyt&#10;1KcVYSVBVTxwNoU3YdrHnUOzbanTNAQL12SjNknhC6uZPq1D8mhe3bhvp/f06uUH2/wGAAD//wMA&#10;UEsDBBQABgAIAAAAIQBN5I6G3QAAAAgBAAAPAAAAZHJzL2Rvd25yZXYueG1sTI/BTsMwEETvSP0H&#10;a5G4UTulRCFkU1UgriBKW6k3N94mEfE6it0m/D3uCY6zs5p5U6wm24kLDb51jJDMFQjiypmWa4Tt&#10;19t9BsIHzUZ3jgnhhzysytlNoXPjRv6kyybUIoawzzVCE0KfS+mrhqz2c9cTR+/kBqtDlEMtzaDH&#10;GG47uVAqlVa3HBsa3dNLQ9X35mwRdu+nw36pPupX+9iPblKS7ZNEvLud1s8gAk3h7xmu+BEdysh0&#10;dGc2XnQID2mcEhDSBMTVTrIsHo4Iy0UCsizk/wHlLwAAAP//AwBQSwECLQAUAAYACAAAACEAtoM4&#10;kv4AAADhAQAAEwAAAAAAAAAAAAAAAAAAAAAAW0NvbnRlbnRfVHlwZXNdLnhtbFBLAQItABQABgAI&#10;AAAAIQA4/SH/1gAAAJQBAAALAAAAAAAAAAAAAAAAAC8BAABfcmVscy8ucmVsc1BLAQItABQABgAI&#10;AAAAIQC+V6kw4QEAAKgDAAAOAAAAAAAAAAAAAAAAAC4CAABkcnMvZTJvRG9jLnhtbFBLAQItABQA&#10;BgAIAAAAIQBN5I6G3QAAAAgBAAAPAAAAAAAAAAAAAAAAADsEAABkcnMvZG93bnJldi54bWxQSwUG&#10;AAAAAAQABADzAAAARQUAAAAA&#10;" filled="f" stroked="f">
              <v:textbox>
                <w:txbxContent>
                  <w:p w14:paraId="33E8928A" w14:textId="6E63E963" w:rsidR="00226682" w:rsidRDefault="00785FE9" w:rsidP="00D424E1">
                    <w:pPr>
                      <w:tabs>
                        <w:tab w:val="left" w:pos="10800"/>
                      </w:tabs>
                      <w:ind w:right="1155"/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  <w:r w:rsidRPr="00785FE9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5, rue Saint-Barthélemy Nord, Joliette (Québec) J6E 5M8</w:t>
                    </w:r>
                    <w:r w:rsidR="000B7E5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 xml:space="preserve">     </w:t>
                    </w:r>
                    <w:r w:rsid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| </w:t>
                    </w:r>
                    <w:r w:rsidR="000B7E5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   </w:t>
                    </w:r>
                    <w:r w:rsidR="008C4EB5" w:rsidRPr="0060336F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450 759-7422</w:t>
                    </w:r>
                    <w:r w:rsidR="00226682"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="000B7E5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   </w:t>
                    </w:r>
                    <w:r w:rsidR="00226682"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|</w:t>
                    </w:r>
                    <w:r w:rsidR="000B7E5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   </w:t>
                    </w:r>
                    <w:r w:rsidR="002712C1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fadoq</w:t>
                    </w:r>
                    <w:r w:rsidR="000B7E5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.ca/</w:t>
                    </w:r>
                    <w:proofErr w:type="spellStart"/>
                    <w:r w:rsidR="008C4EB5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lanaudiere</w:t>
                    </w:r>
                    <w:proofErr w:type="spellEnd"/>
                  </w:p>
                  <w:p w14:paraId="7C4A8A40" w14:textId="77777777" w:rsidR="00CF593B" w:rsidRPr="00226682" w:rsidRDefault="00CF593B" w:rsidP="005C435D">
                    <w:pPr>
                      <w:ind w:right="795"/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1A45" w14:textId="77777777" w:rsidR="00084AB9" w:rsidRDefault="00084AB9">
      <w:r>
        <w:separator/>
      </w:r>
    </w:p>
  </w:footnote>
  <w:footnote w:type="continuationSeparator" w:id="0">
    <w:p w14:paraId="609EDCE3" w14:textId="77777777" w:rsidR="00084AB9" w:rsidRDefault="000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9E01" w14:textId="77777777" w:rsidR="00804FF5" w:rsidRPr="00804FF5" w:rsidRDefault="00D2006E" w:rsidP="005C435D">
    <w:pPr>
      <w:pStyle w:val="En-tte"/>
      <w:ind w:right="-314"/>
    </w:pPr>
    <w:r>
      <w:rPr>
        <w:noProof/>
        <w:lang w:val="fr-CA" w:eastAsia="fr-CA"/>
      </w:rPr>
      <w:drawing>
        <wp:anchor distT="0" distB="0" distL="114300" distR="114300" simplePos="0" relativeHeight="251656704" behindDoc="1" locked="0" layoutInCell="1" allowOverlap="1" wp14:anchorId="5192F2CF" wp14:editId="0D79DB53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353935" cy="9601200"/>
          <wp:effectExtent l="19050" t="0" r="0" b="0"/>
          <wp:wrapNone/>
          <wp:docPr id="7" name="Image 7" descr="contour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our bl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935" cy="9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1D0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DFB6C1" wp14:editId="1F72B50D">
              <wp:simplePos x="0" y="0"/>
              <wp:positionH relativeFrom="column">
                <wp:posOffset>5372100</wp:posOffset>
              </wp:positionH>
              <wp:positionV relativeFrom="paragraph">
                <wp:posOffset>9708515</wp:posOffset>
              </wp:positionV>
              <wp:extent cx="914400" cy="228600"/>
              <wp:effectExtent l="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306E" w14:textId="77777777" w:rsidR="00226682" w:rsidRPr="00226682" w:rsidRDefault="00226682" w:rsidP="00226682">
                          <w:pP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  <w:r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www.fadoq.ca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FB6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764.45pt;width:1in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CCNEqM3wAAAA0BAAAPAAAAZHJzL2Rvd25yZXYueG1sTI/NTsMwEITvSLyDtUjcqE2V&#10;RnGIUyEQVxDlR+LmxtskIl5HsduEt2d7guPOjGa/qbaLH8QJp9gHMnC7UiCQmuB6ag28vz3dFCBi&#10;suTsEAgN/GCEbX15UdnShZle8bRLreASiqU10KU0llLGpkNv4yqMSOwdwuRt4nNqpZvszOV+kGul&#10;cultT/yhsyM+dNh8747ewMfz4eszUy/to9+Mc1iUJK+lMddXy/0diIRL+gvDGZ/RoWamfTiSi2Iw&#10;UGQ5b0lsbNaFBsERrRVL+7OUZxpkXcn/K+pfAAAA//8DAFBLAQItABQABgAIAAAAIQC2gziS/gAA&#10;AOEBAAATAAAAAAAAAAAAAAAAAAAAAABbQ29udGVudF9UeXBlc10ueG1sUEsBAi0AFAAGAAgAAAAh&#10;ADj9If/WAAAAlAEAAAsAAAAAAAAAAAAAAAAALwEAAF9yZWxzLy5yZWxzUEsBAi0AFAAGAAgAAAAh&#10;AKYkftLbAQAAoAMAAA4AAAAAAAAAAAAAAAAALgIAAGRycy9lMm9Eb2MueG1sUEsBAi0AFAAGAAgA&#10;AAAhAII0SozfAAAADQEAAA8AAAAAAAAAAAAAAAAANQQAAGRycy9kb3ducmV2LnhtbFBLBQYAAAAA&#10;BAAEAPMAAABBBQAAAAA=&#10;" filled="f" stroked="f">
              <v:textbox>
                <w:txbxContent>
                  <w:p w14:paraId="7702306E" w14:textId="77777777" w:rsidR="00226682" w:rsidRPr="00226682" w:rsidRDefault="00226682" w:rsidP="00226682">
                    <w:pP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  <w:r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www.fadoq.ca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DD7"/>
    <w:multiLevelType w:val="hybridMultilevel"/>
    <w:tmpl w:val="F5D0F7EE"/>
    <w:lvl w:ilvl="0" w:tplc="F488BB40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90"/>
    <w:multiLevelType w:val="hybridMultilevel"/>
    <w:tmpl w:val="4880CD9C"/>
    <w:lvl w:ilvl="0" w:tplc="0C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3E4F"/>
    <w:multiLevelType w:val="hybridMultilevel"/>
    <w:tmpl w:val="EBBE892A"/>
    <w:lvl w:ilvl="0" w:tplc="5EC08A9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C1C46"/>
    <w:multiLevelType w:val="hybridMultilevel"/>
    <w:tmpl w:val="D99A951E"/>
    <w:lvl w:ilvl="0" w:tplc="0C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8EA0999"/>
    <w:multiLevelType w:val="hybridMultilevel"/>
    <w:tmpl w:val="592E91B2"/>
    <w:lvl w:ilvl="0" w:tplc="410031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367"/>
    <w:multiLevelType w:val="hybridMultilevel"/>
    <w:tmpl w:val="44BC53E6"/>
    <w:lvl w:ilvl="0" w:tplc="39F4D1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516354"/>
    <w:multiLevelType w:val="multilevel"/>
    <w:tmpl w:val="93A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5648D9"/>
    <w:multiLevelType w:val="hybridMultilevel"/>
    <w:tmpl w:val="C980C812"/>
    <w:lvl w:ilvl="0" w:tplc="F1169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869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C3E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0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3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2C7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7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29F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8BF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05A3"/>
    <w:multiLevelType w:val="hybridMultilevel"/>
    <w:tmpl w:val="CAB035B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C47FBD"/>
    <w:multiLevelType w:val="multilevel"/>
    <w:tmpl w:val="6FB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C6C89"/>
    <w:multiLevelType w:val="hybridMultilevel"/>
    <w:tmpl w:val="7756C44C"/>
    <w:lvl w:ilvl="0" w:tplc="5B5C45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B1E"/>
    <w:multiLevelType w:val="hybridMultilevel"/>
    <w:tmpl w:val="5C8CD696"/>
    <w:lvl w:ilvl="0" w:tplc="5852B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2365"/>
    <w:multiLevelType w:val="hybridMultilevel"/>
    <w:tmpl w:val="30F6B74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44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C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425D5"/>
    <w:multiLevelType w:val="hybridMultilevel"/>
    <w:tmpl w:val="371C91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E2959"/>
    <w:multiLevelType w:val="hybridMultilevel"/>
    <w:tmpl w:val="14E038A8"/>
    <w:lvl w:ilvl="0" w:tplc="5894B4E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6DDD"/>
    <w:multiLevelType w:val="hybridMultilevel"/>
    <w:tmpl w:val="1DF45F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80E59"/>
    <w:multiLevelType w:val="hybridMultilevel"/>
    <w:tmpl w:val="576424C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733E1"/>
    <w:multiLevelType w:val="hybridMultilevel"/>
    <w:tmpl w:val="FA1235D8"/>
    <w:lvl w:ilvl="0" w:tplc="0C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3F531186"/>
    <w:multiLevelType w:val="hybridMultilevel"/>
    <w:tmpl w:val="3CA86244"/>
    <w:lvl w:ilvl="0" w:tplc="0C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EF080C"/>
    <w:multiLevelType w:val="hybridMultilevel"/>
    <w:tmpl w:val="27D6CA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211F93"/>
    <w:multiLevelType w:val="hybridMultilevel"/>
    <w:tmpl w:val="E5AA3E20"/>
    <w:lvl w:ilvl="0" w:tplc="9196A1BA">
      <w:start w:val="10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3416"/>
    <w:multiLevelType w:val="hybridMultilevel"/>
    <w:tmpl w:val="1FCE68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F87346"/>
    <w:multiLevelType w:val="hybridMultilevel"/>
    <w:tmpl w:val="06AE91F0"/>
    <w:lvl w:ilvl="0" w:tplc="1214C8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0A3"/>
    <w:multiLevelType w:val="hybridMultilevel"/>
    <w:tmpl w:val="62F6D01E"/>
    <w:lvl w:ilvl="0" w:tplc="280842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E3721C"/>
    <w:multiLevelType w:val="hybridMultilevel"/>
    <w:tmpl w:val="2A6E4288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4F20"/>
    <w:multiLevelType w:val="hybridMultilevel"/>
    <w:tmpl w:val="990ABF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6C34D2"/>
    <w:multiLevelType w:val="hybridMultilevel"/>
    <w:tmpl w:val="1A50F20A"/>
    <w:lvl w:ilvl="0" w:tplc="0C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41C1A8F"/>
    <w:multiLevelType w:val="multilevel"/>
    <w:tmpl w:val="14C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ED101A"/>
    <w:multiLevelType w:val="multilevel"/>
    <w:tmpl w:val="D9E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F25B61"/>
    <w:multiLevelType w:val="hybridMultilevel"/>
    <w:tmpl w:val="C6204E3A"/>
    <w:lvl w:ilvl="0" w:tplc="8ED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C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FA08EF"/>
    <w:multiLevelType w:val="hybridMultilevel"/>
    <w:tmpl w:val="A37A2ADC"/>
    <w:lvl w:ilvl="0" w:tplc="9C3C45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EBA78A5"/>
    <w:multiLevelType w:val="multilevel"/>
    <w:tmpl w:val="255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1"/>
  </w:num>
  <w:num w:numId="5">
    <w:abstractNumId w:val="8"/>
  </w:num>
  <w:num w:numId="6">
    <w:abstractNumId w:val="26"/>
  </w:num>
  <w:num w:numId="7">
    <w:abstractNumId w:val="18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25"/>
  </w:num>
  <w:num w:numId="13">
    <w:abstractNumId w:val="13"/>
  </w:num>
  <w:num w:numId="14">
    <w:abstractNumId w:val="19"/>
  </w:num>
  <w:num w:numId="15">
    <w:abstractNumId w:val="15"/>
  </w:num>
  <w:num w:numId="16">
    <w:abstractNumId w:val="21"/>
  </w:num>
  <w:num w:numId="17">
    <w:abstractNumId w:val="17"/>
  </w:num>
  <w:num w:numId="18">
    <w:abstractNumId w:val="24"/>
  </w:num>
  <w:num w:numId="19">
    <w:abstractNumId w:val="23"/>
  </w:num>
  <w:num w:numId="20">
    <w:abstractNumId w:val="11"/>
  </w:num>
  <w:num w:numId="21">
    <w:abstractNumId w:val="5"/>
  </w:num>
  <w:num w:numId="22">
    <w:abstractNumId w:val="2"/>
  </w:num>
  <w:num w:numId="23">
    <w:abstractNumId w:val="30"/>
  </w:num>
  <w:num w:numId="24">
    <w:abstractNumId w:val="7"/>
  </w:num>
  <w:num w:numId="25">
    <w:abstractNumId w:val="20"/>
  </w:num>
  <w:num w:numId="26">
    <w:abstractNumId w:val="0"/>
  </w:num>
  <w:num w:numId="27">
    <w:abstractNumId w:val="27"/>
  </w:num>
  <w:num w:numId="28">
    <w:abstractNumId w:val="4"/>
  </w:num>
  <w:num w:numId="29">
    <w:abstractNumId w:val="28"/>
  </w:num>
  <w:num w:numId="30">
    <w:abstractNumId w:val="31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A0"/>
    <w:rsid w:val="0000012B"/>
    <w:rsid w:val="0000070D"/>
    <w:rsid w:val="000009C5"/>
    <w:rsid w:val="000013D9"/>
    <w:rsid w:val="00003C2B"/>
    <w:rsid w:val="00004623"/>
    <w:rsid w:val="000067F1"/>
    <w:rsid w:val="00006897"/>
    <w:rsid w:val="00007D14"/>
    <w:rsid w:val="000119ED"/>
    <w:rsid w:val="00011E89"/>
    <w:rsid w:val="00012D19"/>
    <w:rsid w:val="00012DE3"/>
    <w:rsid w:val="00014BED"/>
    <w:rsid w:val="000157AC"/>
    <w:rsid w:val="00016653"/>
    <w:rsid w:val="00017F22"/>
    <w:rsid w:val="00020140"/>
    <w:rsid w:val="00020866"/>
    <w:rsid w:val="000209DB"/>
    <w:rsid w:val="00021C4D"/>
    <w:rsid w:val="00023E64"/>
    <w:rsid w:val="0002495B"/>
    <w:rsid w:val="00026B5B"/>
    <w:rsid w:val="00030985"/>
    <w:rsid w:val="0003100E"/>
    <w:rsid w:val="00031C8A"/>
    <w:rsid w:val="00031DE5"/>
    <w:rsid w:val="00032FAA"/>
    <w:rsid w:val="000330D6"/>
    <w:rsid w:val="0003317C"/>
    <w:rsid w:val="0003322C"/>
    <w:rsid w:val="000337E7"/>
    <w:rsid w:val="0003396A"/>
    <w:rsid w:val="00033AC6"/>
    <w:rsid w:val="000342EF"/>
    <w:rsid w:val="0003503F"/>
    <w:rsid w:val="00035E25"/>
    <w:rsid w:val="00036AE3"/>
    <w:rsid w:val="00037451"/>
    <w:rsid w:val="000374CE"/>
    <w:rsid w:val="000418DB"/>
    <w:rsid w:val="00042B3A"/>
    <w:rsid w:val="00043123"/>
    <w:rsid w:val="000441C5"/>
    <w:rsid w:val="00044C34"/>
    <w:rsid w:val="00045E5D"/>
    <w:rsid w:val="0004718A"/>
    <w:rsid w:val="00047C38"/>
    <w:rsid w:val="00047F3E"/>
    <w:rsid w:val="00051B20"/>
    <w:rsid w:val="00052446"/>
    <w:rsid w:val="00052775"/>
    <w:rsid w:val="00052881"/>
    <w:rsid w:val="000529FD"/>
    <w:rsid w:val="00053A8F"/>
    <w:rsid w:val="0005404E"/>
    <w:rsid w:val="00054438"/>
    <w:rsid w:val="00055176"/>
    <w:rsid w:val="0005550A"/>
    <w:rsid w:val="0005567D"/>
    <w:rsid w:val="00055E8E"/>
    <w:rsid w:val="000564B6"/>
    <w:rsid w:val="000569B6"/>
    <w:rsid w:val="00056A6A"/>
    <w:rsid w:val="00056CF7"/>
    <w:rsid w:val="00056D50"/>
    <w:rsid w:val="000575C5"/>
    <w:rsid w:val="00060062"/>
    <w:rsid w:val="00061C1F"/>
    <w:rsid w:val="00062245"/>
    <w:rsid w:val="00062274"/>
    <w:rsid w:val="0006236C"/>
    <w:rsid w:val="000625A5"/>
    <w:rsid w:val="00063AAE"/>
    <w:rsid w:val="00064395"/>
    <w:rsid w:val="000659E4"/>
    <w:rsid w:val="00065A04"/>
    <w:rsid w:val="00066CC2"/>
    <w:rsid w:val="0006744B"/>
    <w:rsid w:val="00067956"/>
    <w:rsid w:val="000700B5"/>
    <w:rsid w:val="00070388"/>
    <w:rsid w:val="000708D1"/>
    <w:rsid w:val="00070D1A"/>
    <w:rsid w:val="000718AA"/>
    <w:rsid w:val="000719BC"/>
    <w:rsid w:val="00072968"/>
    <w:rsid w:val="00072A3D"/>
    <w:rsid w:val="00072B06"/>
    <w:rsid w:val="000730AE"/>
    <w:rsid w:val="000736D9"/>
    <w:rsid w:val="00073877"/>
    <w:rsid w:val="000743F1"/>
    <w:rsid w:val="00074D2F"/>
    <w:rsid w:val="00074E98"/>
    <w:rsid w:val="00075F91"/>
    <w:rsid w:val="00077A07"/>
    <w:rsid w:val="000815C2"/>
    <w:rsid w:val="00081E30"/>
    <w:rsid w:val="00082022"/>
    <w:rsid w:val="00082A3F"/>
    <w:rsid w:val="00083ADD"/>
    <w:rsid w:val="00084AB9"/>
    <w:rsid w:val="000869A5"/>
    <w:rsid w:val="00087A99"/>
    <w:rsid w:val="00090758"/>
    <w:rsid w:val="00090B22"/>
    <w:rsid w:val="00090B6D"/>
    <w:rsid w:val="00092241"/>
    <w:rsid w:val="00093108"/>
    <w:rsid w:val="0009437F"/>
    <w:rsid w:val="000949DA"/>
    <w:rsid w:val="00094B40"/>
    <w:rsid w:val="00094FED"/>
    <w:rsid w:val="000958E9"/>
    <w:rsid w:val="00095AE9"/>
    <w:rsid w:val="0009620B"/>
    <w:rsid w:val="000969C9"/>
    <w:rsid w:val="000970E6"/>
    <w:rsid w:val="00097C57"/>
    <w:rsid w:val="00097F37"/>
    <w:rsid w:val="000A155E"/>
    <w:rsid w:val="000A1587"/>
    <w:rsid w:val="000A2278"/>
    <w:rsid w:val="000A2F42"/>
    <w:rsid w:val="000A3036"/>
    <w:rsid w:val="000A3BC5"/>
    <w:rsid w:val="000A3DE1"/>
    <w:rsid w:val="000A5594"/>
    <w:rsid w:val="000A5FC1"/>
    <w:rsid w:val="000A6858"/>
    <w:rsid w:val="000A721E"/>
    <w:rsid w:val="000B14D7"/>
    <w:rsid w:val="000B1D4F"/>
    <w:rsid w:val="000B31E1"/>
    <w:rsid w:val="000B4223"/>
    <w:rsid w:val="000B462C"/>
    <w:rsid w:val="000B5170"/>
    <w:rsid w:val="000B6778"/>
    <w:rsid w:val="000B7E57"/>
    <w:rsid w:val="000C0092"/>
    <w:rsid w:val="000C0B5C"/>
    <w:rsid w:val="000C2B7D"/>
    <w:rsid w:val="000C2E90"/>
    <w:rsid w:val="000C45BE"/>
    <w:rsid w:val="000C5A0B"/>
    <w:rsid w:val="000C5F39"/>
    <w:rsid w:val="000D07A2"/>
    <w:rsid w:val="000D095F"/>
    <w:rsid w:val="000D167B"/>
    <w:rsid w:val="000D1A95"/>
    <w:rsid w:val="000D2853"/>
    <w:rsid w:val="000D2C20"/>
    <w:rsid w:val="000D46B9"/>
    <w:rsid w:val="000D4902"/>
    <w:rsid w:val="000D5200"/>
    <w:rsid w:val="000D5EEB"/>
    <w:rsid w:val="000D6CE8"/>
    <w:rsid w:val="000E0097"/>
    <w:rsid w:val="000E19BA"/>
    <w:rsid w:val="000E225F"/>
    <w:rsid w:val="000E2764"/>
    <w:rsid w:val="000E3865"/>
    <w:rsid w:val="000E3B10"/>
    <w:rsid w:val="000E3E2D"/>
    <w:rsid w:val="000E50E4"/>
    <w:rsid w:val="000E54A2"/>
    <w:rsid w:val="000E5543"/>
    <w:rsid w:val="000F0C17"/>
    <w:rsid w:val="000F0CA1"/>
    <w:rsid w:val="000F13DB"/>
    <w:rsid w:val="000F23D8"/>
    <w:rsid w:val="000F41A7"/>
    <w:rsid w:val="000F4CA5"/>
    <w:rsid w:val="000F4EB2"/>
    <w:rsid w:val="000F754E"/>
    <w:rsid w:val="0010093C"/>
    <w:rsid w:val="00101A37"/>
    <w:rsid w:val="00102040"/>
    <w:rsid w:val="00102841"/>
    <w:rsid w:val="0010378F"/>
    <w:rsid w:val="00104673"/>
    <w:rsid w:val="00104F7F"/>
    <w:rsid w:val="001066BF"/>
    <w:rsid w:val="001107CE"/>
    <w:rsid w:val="00114435"/>
    <w:rsid w:val="00114975"/>
    <w:rsid w:val="00114B6A"/>
    <w:rsid w:val="00114DB8"/>
    <w:rsid w:val="00115CD0"/>
    <w:rsid w:val="00115D63"/>
    <w:rsid w:val="001163DF"/>
    <w:rsid w:val="0011691B"/>
    <w:rsid w:val="001200B7"/>
    <w:rsid w:val="001209CC"/>
    <w:rsid w:val="001213E9"/>
    <w:rsid w:val="00121C04"/>
    <w:rsid w:val="00121D60"/>
    <w:rsid w:val="00122565"/>
    <w:rsid w:val="00123DBC"/>
    <w:rsid w:val="00124A85"/>
    <w:rsid w:val="0012609B"/>
    <w:rsid w:val="00127EF4"/>
    <w:rsid w:val="001327C3"/>
    <w:rsid w:val="00133DF1"/>
    <w:rsid w:val="00134D30"/>
    <w:rsid w:val="00134F15"/>
    <w:rsid w:val="001357E2"/>
    <w:rsid w:val="001357F4"/>
    <w:rsid w:val="001364EA"/>
    <w:rsid w:val="00136921"/>
    <w:rsid w:val="00136CA0"/>
    <w:rsid w:val="0013747F"/>
    <w:rsid w:val="00140CAD"/>
    <w:rsid w:val="001428AE"/>
    <w:rsid w:val="00142C5B"/>
    <w:rsid w:val="0014377D"/>
    <w:rsid w:val="00143B60"/>
    <w:rsid w:val="00144439"/>
    <w:rsid w:val="00145509"/>
    <w:rsid w:val="00145973"/>
    <w:rsid w:val="00145E5E"/>
    <w:rsid w:val="001471E3"/>
    <w:rsid w:val="0014771E"/>
    <w:rsid w:val="00147BAB"/>
    <w:rsid w:val="00150C6D"/>
    <w:rsid w:val="00151AC7"/>
    <w:rsid w:val="00152B55"/>
    <w:rsid w:val="00153B13"/>
    <w:rsid w:val="001545B2"/>
    <w:rsid w:val="00154990"/>
    <w:rsid w:val="00156B88"/>
    <w:rsid w:val="00157216"/>
    <w:rsid w:val="0015767D"/>
    <w:rsid w:val="001601F6"/>
    <w:rsid w:val="00160F7E"/>
    <w:rsid w:val="00161770"/>
    <w:rsid w:val="00161889"/>
    <w:rsid w:val="001625E3"/>
    <w:rsid w:val="00163087"/>
    <w:rsid w:val="00163252"/>
    <w:rsid w:val="00163E9F"/>
    <w:rsid w:val="00164A49"/>
    <w:rsid w:val="00164D12"/>
    <w:rsid w:val="00165384"/>
    <w:rsid w:val="00166074"/>
    <w:rsid w:val="0016632E"/>
    <w:rsid w:val="001667D7"/>
    <w:rsid w:val="00166B66"/>
    <w:rsid w:val="00166C0D"/>
    <w:rsid w:val="001675F7"/>
    <w:rsid w:val="0017160B"/>
    <w:rsid w:val="001718C1"/>
    <w:rsid w:val="00173528"/>
    <w:rsid w:val="0017387B"/>
    <w:rsid w:val="00173D81"/>
    <w:rsid w:val="001745D7"/>
    <w:rsid w:val="001748B1"/>
    <w:rsid w:val="00175185"/>
    <w:rsid w:val="0017541C"/>
    <w:rsid w:val="00176CB0"/>
    <w:rsid w:val="00177061"/>
    <w:rsid w:val="001808B9"/>
    <w:rsid w:val="001809DC"/>
    <w:rsid w:val="00180FB3"/>
    <w:rsid w:val="00181480"/>
    <w:rsid w:val="0018194A"/>
    <w:rsid w:val="00182E06"/>
    <w:rsid w:val="00185B48"/>
    <w:rsid w:val="00185C3E"/>
    <w:rsid w:val="00187F4A"/>
    <w:rsid w:val="00190116"/>
    <w:rsid w:val="00190622"/>
    <w:rsid w:val="00191754"/>
    <w:rsid w:val="00191D3C"/>
    <w:rsid w:val="001945CB"/>
    <w:rsid w:val="00194FF0"/>
    <w:rsid w:val="001A10F9"/>
    <w:rsid w:val="001A1127"/>
    <w:rsid w:val="001A13A2"/>
    <w:rsid w:val="001A1F27"/>
    <w:rsid w:val="001A2660"/>
    <w:rsid w:val="001A432E"/>
    <w:rsid w:val="001A5CED"/>
    <w:rsid w:val="001A6721"/>
    <w:rsid w:val="001B008D"/>
    <w:rsid w:val="001B06BB"/>
    <w:rsid w:val="001B1AF1"/>
    <w:rsid w:val="001B2431"/>
    <w:rsid w:val="001B2777"/>
    <w:rsid w:val="001B2FE9"/>
    <w:rsid w:val="001B33AA"/>
    <w:rsid w:val="001B33F9"/>
    <w:rsid w:val="001B3804"/>
    <w:rsid w:val="001B4FC2"/>
    <w:rsid w:val="001B522F"/>
    <w:rsid w:val="001B5233"/>
    <w:rsid w:val="001B643C"/>
    <w:rsid w:val="001B65C0"/>
    <w:rsid w:val="001C0177"/>
    <w:rsid w:val="001C05CF"/>
    <w:rsid w:val="001C0F8E"/>
    <w:rsid w:val="001C1A89"/>
    <w:rsid w:val="001C1D10"/>
    <w:rsid w:val="001C520E"/>
    <w:rsid w:val="001C6418"/>
    <w:rsid w:val="001C6484"/>
    <w:rsid w:val="001C7441"/>
    <w:rsid w:val="001C784D"/>
    <w:rsid w:val="001D0AD2"/>
    <w:rsid w:val="001D1F3C"/>
    <w:rsid w:val="001D22F7"/>
    <w:rsid w:val="001D2368"/>
    <w:rsid w:val="001D2CFB"/>
    <w:rsid w:val="001D362A"/>
    <w:rsid w:val="001D4582"/>
    <w:rsid w:val="001D7C61"/>
    <w:rsid w:val="001E08FD"/>
    <w:rsid w:val="001E0A95"/>
    <w:rsid w:val="001E1478"/>
    <w:rsid w:val="001E1FB5"/>
    <w:rsid w:val="001E256B"/>
    <w:rsid w:val="001E4724"/>
    <w:rsid w:val="001E6667"/>
    <w:rsid w:val="001F089F"/>
    <w:rsid w:val="001F08AC"/>
    <w:rsid w:val="001F0BD4"/>
    <w:rsid w:val="001F141C"/>
    <w:rsid w:val="001F1C42"/>
    <w:rsid w:val="001F3395"/>
    <w:rsid w:val="001F6245"/>
    <w:rsid w:val="001F7553"/>
    <w:rsid w:val="001F7859"/>
    <w:rsid w:val="001F7EE2"/>
    <w:rsid w:val="00200710"/>
    <w:rsid w:val="00200E27"/>
    <w:rsid w:val="00201D05"/>
    <w:rsid w:val="00201DAF"/>
    <w:rsid w:val="00203C92"/>
    <w:rsid w:val="00204601"/>
    <w:rsid w:val="00205F93"/>
    <w:rsid w:val="00206528"/>
    <w:rsid w:val="00207260"/>
    <w:rsid w:val="002079EA"/>
    <w:rsid w:val="00210283"/>
    <w:rsid w:val="0021038E"/>
    <w:rsid w:val="002114E5"/>
    <w:rsid w:val="00211A69"/>
    <w:rsid w:val="00212979"/>
    <w:rsid w:val="002132B4"/>
    <w:rsid w:val="002136B0"/>
    <w:rsid w:val="002136C0"/>
    <w:rsid w:val="002141FD"/>
    <w:rsid w:val="002167E4"/>
    <w:rsid w:val="00217B9B"/>
    <w:rsid w:val="00220B9A"/>
    <w:rsid w:val="00221FC0"/>
    <w:rsid w:val="00222CDE"/>
    <w:rsid w:val="0022469D"/>
    <w:rsid w:val="002250CA"/>
    <w:rsid w:val="0022571C"/>
    <w:rsid w:val="0022615B"/>
    <w:rsid w:val="00226398"/>
    <w:rsid w:val="00226682"/>
    <w:rsid w:val="00231068"/>
    <w:rsid w:val="00231D81"/>
    <w:rsid w:val="00232026"/>
    <w:rsid w:val="00233E5A"/>
    <w:rsid w:val="00234262"/>
    <w:rsid w:val="00234CC8"/>
    <w:rsid w:val="0023566C"/>
    <w:rsid w:val="00235D53"/>
    <w:rsid w:val="0023638F"/>
    <w:rsid w:val="00236529"/>
    <w:rsid w:val="00237370"/>
    <w:rsid w:val="00237915"/>
    <w:rsid w:val="00242052"/>
    <w:rsid w:val="00244F52"/>
    <w:rsid w:val="0024565F"/>
    <w:rsid w:val="00247FF2"/>
    <w:rsid w:val="002515E3"/>
    <w:rsid w:val="00252D75"/>
    <w:rsid w:val="00252F66"/>
    <w:rsid w:val="00256138"/>
    <w:rsid w:val="0025725C"/>
    <w:rsid w:val="00257428"/>
    <w:rsid w:val="00257C58"/>
    <w:rsid w:val="00257D8C"/>
    <w:rsid w:val="00257D91"/>
    <w:rsid w:val="0026112C"/>
    <w:rsid w:val="00261516"/>
    <w:rsid w:val="00262851"/>
    <w:rsid w:val="00262B54"/>
    <w:rsid w:val="00262F05"/>
    <w:rsid w:val="00263BFA"/>
    <w:rsid w:val="00263DD2"/>
    <w:rsid w:val="002646A2"/>
    <w:rsid w:val="002649C4"/>
    <w:rsid w:val="00264C8A"/>
    <w:rsid w:val="002662FC"/>
    <w:rsid w:val="002664D4"/>
    <w:rsid w:val="002701F2"/>
    <w:rsid w:val="00270449"/>
    <w:rsid w:val="002704F8"/>
    <w:rsid w:val="00270D3E"/>
    <w:rsid w:val="00271294"/>
    <w:rsid w:val="002712C1"/>
    <w:rsid w:val="0027283C"/>
    <w:rsid w:val="00273ABD"/>
    <w:rsid w:val="00273BDA"/>
    <w:rsid w:val="002741CB"/>
    <w:rsid w:val="0027493F"/>
    <w:rsid w:val="00274CE4"/>
    <w:rsid w:val="002755E6"/>
    <w:rsid w:val="002756E0"/>
    <w:rsid w:val="002758D1"/>
    <w:rsid w:val="00276980"/>
    <w:rsid w:val="00276CBD"/>
    <w:rsid w:val="00277168"/>
    <w:rsid w:val="002800FF"/>
    <w:rsid w:val="00280221"/>
    <w:rsid w:val="002806EC"/>
    <w:rsid w:val="00280A22"/>
    <w:rsid w:val="00281C6A"/>
    <w:rsid w:val="00283E50"/>
    <w:rsid w:val="0028488B"/>
    <w:rsid w:val="00286238"/>
    <w:rsid w:val="00286651"/>
    <w:rsid w:val="00286A4A"/>
    <w:rsid w:val="00286E28"/>
    <w:rsid w:val="002870EF"/>
    <w:rsid w:val="002873B8"/>
    <w:rsid w:val="002876A1"/>
    <w:rsid w:val="00290CE8"/>
    <w:rsid w:val="00291618"/>
    <w:rsid w:val="002923D3"/>
    <w:rsid w:val="00293732"/>
    <w:rsid w:val="00294903"/>
    <w:rsid w:val="00295BEF"/>
    <w:rsid w:val="00296AF1"/>
    <w:rsid w:val="002970E3"/>
    <w:rsid w:val="00297878"/>
    <w:rsid w:val="002A13DA"/>
    <w:rsid w:val="002A1497"/>
    <w:rsid w:val="002A1DAF"/>
    <w:rsid w:val="002A57D7"/>
    <w:rsid w:val="002A77E6"/>
    <w:rsid w:val="002B0BFE"/>
    <w:rsid w:val="002B19C9"/>
    <w:rsid w:val="002B1A66"/>
    <w:rsid w:val="002B2FB0"/>
    <w:rsid w:val="002B4482"/>
    <w:rsid w:val="002B65DD"/>
    <w:rsid w:val="002B691D"/>
    <w:rsid w:val="002B7894"/>
    <w:rsid w:val="002C1280"/>
    <w:rsid w:val="002C1DA6"/>
    <w:rsid w:val="002C29E6"/>
    <w:rsid w:val="002C3002"/>
    <w:rsid w:val="002C50B5"/>
    <w:rsid w:val="002C5722"/>
    <w:rsid w:val="002C5F35"/>
    <w:rsid w:val="002C6238"/>
    <w:rsid w:val="002C67CC"/>
    <w:rsid w:val="002C7074"/>
    <w:rsid w:val="002C77B0"/>
    <w:rsid w:val="002D088F"/>
    <w:rsid w:val="002D21A7"/>
    <w:rsid w:val="002D2B45"/>
    <w:rsid w:val="002D7255"/>
    <w:rsid w:val="002E2512"/>
    <w:rsid w:val="002E2CB3"/>
    <w:rsid w:val="002E3675"/>
    <w:rsid w:val="002E3BA1"/>
    <w:rsid w:val="002E4060"/>
    <w:rsid w:val="002E4632"/>
    <w:rsid w:val="002E519C"/>
    <w:rsid w:val="002E65A5"/>
    <w:rsid w:val="002E7746"/>
    <w:rsid w:val="002F05F1"/>
    <w:rsid w:val="002F14F8"/>
    <w:rsid w:val="002F2299"/>
    <w:rsid w:val="002F31BD"/>
    <w:rsid w:val="002F4869"/>
    <w:rsid w:val="002F57E1"/>
    <w:rsid w:val="002F6D3C"/>
    <w:rsid w:val="002F6FC4"/>
    <w:rsid w:val="002F717B"/>
    <w:rsid w:val="003016AA"/>
    <w:rsid w:val="00303B7F"/>
    <w:rsid w:val="00303CE9"/>
    <w:rsid w:val="00303FE5"/>
    <w:rsid w:val="00304BB3"/>
    <w:rsid w:val="00304BFD"/>
    <w:rsid w:val="00304D51"/>
    <w:rsid w:val="003072E7"/>
    <w:rsid w:val="00310D96"/>
    <w:rsid w:val="00311740"/>
    <w:rsid w:val="00312098"/>
    <w:rsid w:val="00312327"/>
    <w:rsid w:val="00312C36"/>
    <w:rsid w:val="00313BA5"/>
    <w:rsid w:val="00313C80"/>
    <w:rsid w:val="00315FB6"/>
    <w:rsid w:val="00316A60"/>
    <w:rsid w:val="00316D7F"/>
    <w:rsid w:val="003205F8"/>
    <w:rsid w:val="00320695"/>
    <w:rsid w:val="003212AF"/>
    <w:rsid w:val="00321D2A"/>
    <w:rsid w:val="00323F01"/>
    <w:rsid w:val="0032419B"/>
    <w:rsid w:val="00324369"/>
    <w:rsid w:val="00324478"/>
    <w:rsid w:val="00327122"/>
    <w:rsid w:val="00330D25"/>
    <w:rsid w:val="003330EE"/>
    <w:rsid w:val="003340DE"/>
    <w:rsid w:val="00334702"/>
    <w:rsid w:val="003355CF"/>
    <w:rsid w:val="00335730"/>
    <w:rsid w:val="00335962"/>
    <w:rsid w:val="00337213"/>
    <w:rsid w:val="0033788A"/>
    <w:rsid w:val="00340544"/>
    <w:rsid w:val="00341C69"/>
    <w:rsid w:val="00344501"/>
    <w:rsid w:val="00345BF4"/>
    <w:rsid w:val="003464CA"/>
    <w:rsid w:val="00347DB0"/>
    <w:rsid w:val="00350208"/>
    <w:rsid w:val="003505EF"/>
    <w:rsid w:val="003516C0"/>
    <w:rsid w:val="00352114"/>
    <w:rsid w:val="00352E6C"/>
    <w:rsid w:val="003530F6"/>
    <w:rsid w:val="00354BE3"/>
    <w:rsid w:val="003562FA"/>
    <w:rsid w:val="00356BAB"/>
    <w:rsid w:val="0035708A"/>
    <w:rsid w:val="0035766B"/>
    <w:rsid w:val="003619CD"/>
    <w:rsid w:val="0036261A"/>
    <w:rsid w:val="003637B6"/>
    <w:rsid w:val="00363848"/>
    <w:rsid w:val="003656A8"/>
    <w:rsid w:val="00365762"/>
    <w:rsid w:val="00365C75"/>
    <w:rsid w:val="00366117"/>
    <w:rsid w:val="0036612F"/>
    <w:rsid w:val="003669A3"/>
    <w:rsid w:val="00367C4A"/>
    <w:rsid w:val="00370459"/>
    <w:rsid w:val="003716C9"/>
    <w:rsid w:val="00372910"/>
    <w:rsid w:val="003733EE"/>
    <w:rsid w:val="00374224"/>
    <w:rsid w:val="003756DB"/>
    <w:rsid w:val="00375B04"/>
    <w:rsid w:val="00380442"/>
    <w:rsid w:val="0038070C"/>
    <w:rsid w:val="00380AC6"/>
    <w:rsid w:val="00383E56"/>
    <w:rsid w:val="00384C82"/>
    <w:rsid w:val="00385042"/>
    <w:rsid w:val="0038536D"/>
    <w:rsid w:val="00385A9D"/>
    <w:rsid w:val="00385D0D"/>
    <w:rsid w:val="00387005"/>
    <w:rsid w:val="003871AC"/>
    <w:rsid w:val="00387285"/>
    <w:rsid w:val="00387578"/>
    <w:rsid w:val="00391559"/>
    <w:rsid w:val="0039169C"/>
    <w:rsid w:val="00391942"/>
    <w:rsid w:val="003928DA"/>
    <w:rsid w:val="00392C39"/>
    <w:rsid w:val="00394A68"/>
    <w:rsid w:val="00396308"/>
    <w:rsid w:val="00396C58"/>
    <w:rsid w:val="003970AE"/>
    <w:rsid w:val="003A024C"/>
    <w:rsid w:val="003A0E68"/>
    <w:rsid w:val="003A131D"/>
    <w:rsid w:val="003A17AC"/>
    <w:rsid w:val="003A28B1"/>
    <w:rsid w:val="003A2BB6"/>
    <w:rsid w:val="003A3367"/>
    <w:rsid w:val="003A4534"/>
    <w:rsid w:val="003A52C8"/>
    <w:rsid w:val="003A5860"/>
    <w:rsid w:val="003A66C0"/>
    <w:rsid w:val="003A6794"/>
    <w:rsid w:val="003A7DE8"/>
    <w:rsid w:val="003A7F3D"/>
    <w:rsid w:val="003B0B92"/>
    <w:rsid w:val="003B123C"/>
    <w:rsid w:val="003B4049"/>
    <w:rsid w:val="003B4394"/>
    <w:rsid w:val="003B6876"/>
    <w:rsid w:val="003C0588"/>
    <w:rsid w:val="003C2294"/>
    <w:rsid w:val="003C5436"/>
    <w:rsid w:val="003C554B"/>
    <w:rsid w:val="003C64C7"/>
    <w:rsid w:val="003C6684"/>
    <w:rsid w:val="003D0DB2"/>
    <w:rsid w:val="003D1B21"/>
    <w:rsid w:val="003D208E"/>
    <w:rsid w:val="003D2301"/>
    <w:rsid w:val="003D2E4E"/>
    <w:rsid w:val="003D3337"/>
    <w:rsid w:val="003D473C"/>
    <w:rsid w:val="003D68A5"/>
    <w:rsid w:val="003D71CC"/>
    <w:rsid w:val="003D7D1A"/>
    <w:rsid w:val="003D7E1F"/>
    <w:rsid w:val="003D7F46"/>
    <w:rsid w:val="003E008C"/>
    <w:rsid w:val="003E0963"/>
    <w:rsid w:val="003E2892"/>
    <w:rsid w:val="003E3F02"/>
    <w:rsid w:val="003E405C"/>
    <w:rsid w:val="003E5088"/>
    <w:rsid w:val="003E57E7"/>
    <w:rsid w:val="003E68A6"/>
    <w:rsid w:val="003E7801"/>
    <w:rsid w:val="003F0AB9"/>
    <w:rsid w:val="003F2B51"/>
    <w:rsid w:val="003F6532"/>
    <w:rsid w:val="003F66DC"/>
    <w:rsid w:val="003F68B7"/>
    <w:rsid w:val="003F752B"/>
    <w:rsid w:val="0040008C"/>
    <w:rsid w:val="004018D4"/>
    <w:rsid w:val="00401CEC"/>
    <w:rsid w:val="00403193"/>
    <w:rsid w:val="00404A75"/>
    <w:rsid w:val="004056EE"/>
    <w:rsid w:val="00405751"/>
    <w:rsid w:val="0040586F"/>
    <w:rsid w:val="00405908"/>
    <w:rsid w:val="00406E8D"/>
    <w:rsid w:val="00406FA1"/>
    <w:rsid w:val="004075AE"/>
    <w:rsid w:val="00411E9E"/>
    <w:rsid w:val="0041233C"/>
    <w:rsid w:val="0041288D"/>
    <w:rsid w:val="00414549"/>
    <w:rsid w:val="00415034"/>
    <w:rsid w:val="0041536C"/>
    <w:rsid w:val="004159DD"/>
    <w:rsid w:val="00415C8F"/>
    <w:rsid w:val="00417732"/>
    <w:rsid w:val="004213F7"/>
    <w:rsid w:val="00422345"/>
    <w:rsid w:val="00422495"/>
    <w:rsid w:val="00422527"/>
    <w:rsid w:val="00424485"/>
    <w:rsid w:val="004244CF"/>
    <w:rsid w:val="0042485C"/>
    <w:rsid w:val="004248AE"/>
    <w:rsid w:val="004253C3"/>
    <w:rsid w:val="00425567"/>
    <w:rsid w:val="004257F1"/>
    <w:rsid w:val="00426355"/>
    <w:rsid w:val="0042682A"/>
    <w:rsid w:val="00427068"/>
    <w:rsid w:val="0042717B"/>
    <w:rsid w:val="004279A3"/>
    <w:rsid w:val="00430A10"/>
    <w:rsid w:val="00430E8A"/>
    <w:rsid w:val="00435479"/>
    <w:rsid w:val="00435819"/>
    <w:rsid w:val="00435F13"/>
    <w:rsid w:val="00436240"/>
    <w:rsid w:val="004364D8"/>
    <w:rsid w:val="00436C96"/>
    <w:rsid w:val="00437E46"/>
    <w:rsid w:val="0044056D"/>
    <w:rsid w:val="0044110E"/>
    <w:rsid w:val="004428CB"/>
    <w:rsid w:val="00442DB5"/>
    <w:rsid w:val="00443124"/>
    <w:rsid w:val="00443479"/>
    <w:rsid w:val="0044364B"/>
    <w:rsid w:val="0044582A"/>
    <w:rsid w:val="00446966"/>
    <w:rsid w:val="00447695"/>
    <w:rsid w:val="00450A20"/>
    <w:rsid w:val="00451674"/>
    <w:rsid w:val="004517D0"/>
    <w:rsid w:val="00451FAA"/>
    <w:rsid w:val="00453BDD"/>
    <w:rsid w:val="00454F4E"/>
    <w:rsid w:val="00456653"/>
    <w:rsid w:val="00456E16"/>
    <w:rsid w:val="004576E3"/>
    <w:rsid w:val="004603D0"/>
    <w:rsid w:val="00460B72"/>
    <w:rsid w:val="00460D8A"/>
    <w:rsid w:val="00460E05"/>
    <w:rsid w:val="00461BDD"/>
    <w:rsid w:val="00462B69"/>
    <w:rsid w:val="00463D3D"/>
    <w:rsid w:val="00464760"/>
    <w:rsid w:val="0046616D"/>
    <w:rsid w:val="00466E44"/>
    <w:rsid w:val="00466EE2"/>
    <w:rsid w:val="004713E1"/>
    <w:rsid w:val="0047339E"/>
    <w:rsid w:val="004739D5"/>
    <w:rsid w:val="00473BA7"/>
    <w:rsid w:val="00476CA3"/>
    <w:rsid w:val="0047703B"/>
    <w:rsid w:val="0047721E"/>
    <w:rsid w:val="0047767E"/>
    <w:rsid w:val="00480808"/>
    <w:rsid w:val="00481292"/>
    <w:rsid w:val="00481521"/>
    <w:rsid w:val="00481CC4"/>
    <w:rsid w:val="00481CF7"/>
    <w:rsid w:val="004823C3"/>
    <w:rsid w:val="00483167"/>
    <w:rsid w:val="00484562"/>
    <w:rsid w:val="004851D4"/>
    <w:rsid w:val="0048592D"/>
    <w:rsid w:val="00485BF7"/>
    <w:rsid w:val="004861ED"/>
    <w:rsid w:val="004876BE"/>
    <w:rsid w:val="004903EE"/>
    <w:rsid w:val="004917E0"/>
    <w:rsid w:val="004918D9"/>
    <w:rsid w:val="004924FB"/>
    <w:rsid w:val="00492565"/>
    <w:rsid w:val="004939D8"/>
    <w:rsid w:val="0049486C"/>
    <w:rsid w:val="00495F05"/>
    <w:rsid w:val="00496F00"/>
    <w:rsid w:val="004A0933"/>
    <w:rsid w:val="004A1349"/>
    <w:rsid w:val="004A2AE9"/>
    <w:rsid w:val="004A2B24"/>
    <w:rsid w:val="004A2CE2"/>
    <w:rsid w:val="004A6F5D"/>
    <w:rsid w:val="004A7164"/>
    <w:rsid w:val="004B08FC"/>
    <w:rsid w:val="004B1E54"/>
    <w:rsid w:val="004B2D3F"/>
    <w:rsid w:val="004B34B4"/>
    <w:rsid w:val="004B35F2"/>
    <w:rsid w:val="004B3917"/>
    <w:rsid w:val="004B40BA"/>
    <w:rsid w:val="004B6F1F"/>
    <w:rsid w:val="004C02CE"/>
    <w:rsid w:val="004C0FF9"/>
    <w:rsid w:val="004C1FAA"/>
    <w:rsid w:val="004C3019"/>
    <w:rsid w:val="004C322C"/>
    <w:rsid w:val="004C33E2"/>
    <w:rsid w:val="004C36AB"/>
    <w:rsid w:val="004C422A"/>
    <w:rsid w:val="004C5034"/>
    <w:rsid w:val="004C5087"/>
    <w:rsid w:val="004C5968"/>
    <w:rsid w:val="004C60E0"/>
    <w:rsid w:val="004D1851"/>
    <w:rsid w:val="004D3270"/>
    <w:rsid w:val="004D3D4D"/>
    <w:rsid w:val="004D554D"/>
    <w:rsid w:val="004D71E5"/>
    <w:rsid w:val="004D7A6C"/>
    <w:rsid w:val="004E1648"/>
    <w:rsid w:val="004E176F"/>
    <w:rsid w:val="004E2A73"/>
    <w:rsid w:val="004E2BEB"/>
    <w:rsid w:val="004E38E1"/>
    <w:rsid w:val="004E4A41"/>
    <w:rsid w:val="004E4F04"/>
    <w:rsid w:val="004E53E8"/>
    <w:rsid w:val="004E5825"/>
    <w:rsid w:val="004E70D5"/>
    <w:rsid w:val="004F3BE3"/>
    <w:rsid w:val="004F4228"/>
    <w:rsid w:val="004F7627"/>
    <w:rsid w:val="004F7EF8"/>
    <w:rsid w:val="00500FE9"/>
    <w:rsid w:val="00501BC2"/>
    <w:rsid w:val="00501D56"/>
    <w:rsid w:val="005049FB"/>
    <w:rsid w:val="00506B12"/>
    <w:rsid w:val="00506DDD"/>
    <w:rsid w:val="005077AA"/>
    <w:rsid w:val="0050792A"/>
    <w:rsid w:val="0051028C"/>
    <w:rsid w:val="0051127D"/>
    <w:rsid w:val="00511598"/>
    <w:rsid w:val="0051164A"/>
    <w:rsid w:val="005123FE"/>
    <w:rsid w:val="00512771"/>
    <w:rsid w:val="00515ED1"/>
    <w:rsid w:val="0051611A"/>
    <w:rsid w:val="005161C3"/>
    <w:rsid w:val="005168CD"/>
    <w:rsid w:val="005169E3"/>
    <w:rsid w:val="005170BF"/>
    <w:rsid w:val="005170E1"/>
    <w:rsid w:val="00517DF4"/>
    <w:rsid w:val="0052070C"/>
    <w:rsid w:val="00520918"/>
    <w:rsid w:val="005213AD"/>
    <w:rsid w:val="0052298E"/>
    <w:rsid w:val="00523E4D"/>
    <w:rsid w:val="00524569"/>
    <w:rsid w:val="0052615E"/>
    <w:rsid w:val="005269DA"/>
    <w:rsid w:val="005314F1"/>
    <w:rsid w:val="00532667"/>
    <w:rsid w:val="005326C9"/>
    <w:rsid w:val="00532AE4"/>
    <w:rsid w:val="00533B40"/>
    <w:rsid w:val="00534683"/>
    <w:rsid w:val="00534B84"/>
    <w:rsid w:val="00535481"/>
    <w:rsid w:val="00536D41"/>
    <w:rsid w:val="00536F36"/>
    <w:rsid w:val="0053746F"/>
    <w:rsid w:val="005421BE"/>
    <w:rsid w:val="00543045"/>
    <w:rsid w:val="005435D6"/>
    <w:rsid w:val="00544A8B"/>
    <w:rsid w:val="00544B8A"/>
    <w:rsid w:val="005450E5"/>
    <w:rsid w:val="0054614D"/>
    <w:rsid w:val="00547E20"/>
    <w:rsid w:val="005507F6"/>
    <w:rsid w:val="00553055"/>
    <w:rsid w:val="0055383A"/>
    <w:rsid w:val="00553AC8"/>
    <w:rsid w:val="00555392"/>
    <w:rsid w:val="00555FD5"/>
    <w:rsid w:val="005571FC"/>
    <w:rsid w:val="0056049A"/>
    <w:rsid w:val="00560E09"/>
    <w:rsid w:val="00561395"/>
    <w:rsid w:val="00562786"/>
    <w:rsid w:val="00562A58"/>
    <w:rsid w:val="00562F96"/>
    <w:rsid w:val="00563162"/>
    <w:rsid w:val="005635C4"/>
    <w:rsid w:val="005639C1"/>
    <w:rsid w:val="005643A9"/>
    <w:rsid w:val="00564ACD"/>
    <w:rsid w:val="00567488"/>
    <w:rsid w:val="00567D28"/>
    <w:rsid w:val="00567E9A"/>
    <w:rsid w:val="00571B9E"/>
    <w:rsid w:val="00572535"/>
    <w:rsid w:val="00572D4B"/>
    <w:rsid w:val="0057361B"/>
    <w:rsid w:val="00574F78"/>
    <w:rsid w:val="00574FE5"/>
    <w:rsid w:val="00575940"/>
    <w:rsid w:val="00575D5A"/>
    <w:rsid w:val="0058040E"/>
    <w:rsid w:val="00580CB2"/>
    <w:rsid w:val="005818EF"/>
    <w:rsid w:val="0058210B"/>
    <w:rsid w:val="00582DE0"/>
    <w:rsid w:val="00583A5F"/>
    <w:rsid w:val="00586CD2"/>
    <w:rsid w:val="00590375"/>
    <w:rsid w:val="005904B4"/>
    <w:rsid w:val="00590656"/>
    <w:rsid w:val="0059156E"/>
    <w:rsid w:val="0059319C"/>
    <w:rsid w:val="005942AA"/>
    <w:rsid w:val="00595378"/>
    <w:rsid w:val="00596928"/>
    <w:rsid w:val="00597E68"/>
    <w:rsid w:val="005A162D"/>
    <w:rsid w:val="005A1B42"/>
    <w:rsid w:val="005A2D8F"/>
    <w:rsid w:val="005A3F1D"/>
    <w:rsid w:val="005A495A"/>
    <w:rsid w:val="005A5EAB"/>
    <w:rsid w:val="005A6912"/>
    <w:rsid w:val="005A7E6E"/>
    <w:rsid w:val="005B099C"/>
    <w:rsid w:val="005B1132"/>
    <w:rsid w:val="005B2033"/>
    <w:rsid w:val="005B25A5"/>
    <w:rsid w:val="005B38DA"/>
    <w:rsid w:val="005B4270"/>
    <w:rsid w:val="005B4FBC"/>
    <w:rsid w:val="005B5813"/>
    <w:rsid w:val="005B60EF"/>
    <w:rsid w:val="005B75CF"/>
    <w:rsid w:val="005B7DBD"/>
    <w:rsid w:val="005B7ED9"/>
    <w:rsid w:val="005B7F0F"/>
    <w:rsid w:val="005C024E"/>
    <w:rsid w:val="005C0607"/>
    <w:rsid w:val="005C0C2C"/>
    <w:rsid w:val="005C1B6A"/>
    <w:rsid w:val="005C207F"/>
    <w:rsid w:val="005C2F0C"/>
    <w:rsid w:val="005C3493"/>
    <w:rsid w:val="005C435D"/>
    <w:rsid w:val="005C4413"/>
    <w:rsid w:val="005C4414"/>
    <w:rsid w:val="005C4BA9"/>
    <w:rsid w:val="005C4C18"/>
    <w:rsid w:val="005C54BE"/>
    <w:rsid w:val="005C562B"/>
    <w:rsid w:val="005C59F8"/>
    <w:rsid w:val="005D0990"/>
    <w:rsid w:val="005D0B47"/>
    <w:rsid w:val="005D0BB5"/>
    <w:rsid w:val="005D0CAF"/>
    <w:rsid w:val="005D2F4B"/>
    <w:rsid w:val="005D4109"/>
    <w:rsid w:val="005D4EF3"/>
    <w:rsid w:val="005D540B"/>
    <w:rsid w:val="005D5FBE"/>
    <w:rsid w:val="005D791B"/>
    <w:rsid w:val="005D7C5E"/>
    <w:rsid w:val="005D7D8E"/>
    <w:rsid w:val="005E0E2D"/>
    <w:rsid w:val="005E14AF"/>
    <w:rsid w:val="005E39BD"/>
    <w:rsid w:val="005E5815"/>
    <w:rsid w:val="005E5AF0"/>
    <w:rsid w:val="005E5C34"/>
    <w:rsid w:val="005E6BFE"/>
    <w:rsid w:val="005E744C"/>
    <w:rsid w:val="005E76B5"/>
    <w:rsid w:val="005E7F9B"/>
    <w:rsid w:val="005F0678"/>
    <w:rsid w:val="005F0980"/>
    <w:rsid w:val="005F113C"/>
    <w:rsid w:val="005F118C"/>
    <w:rsid w:val="005F2089"/>
    <w:rsid w:val="005F2104"/>
    <w:rsid w:val="005F2A6E"/>
    <w:rsid w:val="005F35BD"/>
    <w:rsid w:val="005F42A4"/>
    <w:rsid w:val="005F501F"/>
    <w:rsid w:val="005F50A2"/>
    <w:rsid w:val="005F5CE5"/>
    <w:rsid w:val="005F71ED"/>
    <w:rsid w:val="006007D9"/>
    <w:rsid w:val="00601147"/>
    <w:rsid w:val="0060437C"/>
    <w:rsid w:val="006044B7"/>
    <w:rsid w:val="00606055"/>
    <w:rsid w:val="006062C5"/>
    <w:rsid w:val="006070AE"/>
    <w:rsid w:val="006073EF"/>
    <w:rsid w:val="00610287"/>
    <w:rsid w:val="006124A5"/>
    <w:rsid w:val="00612E38"/>
    <w:rsid w:val="00612F7B"/>
    <w:rsid w:val="0061358C"/>
    <w:rsid w:val="00614AF1"/>
    <w:rsid w:val="00615EC8"/>
    <w:rsid w:val="0061696A"/>
    <w:rsid w:val="00617570"/>
    <w:rsid w:val="0062028A"/>
    <w:rsid w:val="0062087B"/>
    <w:rsid w:val="00621534"/>
    <w:rsid w:val="00621F16"/>
    <w:rsid w:val="00622744"/>
    <w:rsid w:val="0062495C"/>
    <w:rsid w:val="00624B5B"/>
    <w:rsid w:val="00624C6B"/>
    <w:rsid w:val="006256C5"/>
    <w:rsid w:val="00625BEE"/>
    <w:rsid w:val="00625E37"/>
    <w:rsid w:val="00626201"/>
    <w:rsid w:val="00626991"/>
    <w:rsid w:val="00627A82"/>
    <w:rsid w:val="00630822"/>
    <w:rsid w:val="00630F6E"/>
    <w:rsid w:val="006329A7"/>
    <w:rsid w:val="006353CC"/>
    <w:rsid w:val="006364FE"/>
    <w:rsid w:val="00636E89"/>
    <w:rsid w:val="00641356"/>
    <w:rsid w:val="0064270A"/>
    <w:rsid w:val="00643764"/>
    <w:rsid w:val="00643E2C"/>
    <w:rsid w:val="006448DB"/>
    <w:rsid w:val="0064546B"/>
    <w:rsid w:val="0064587A"/>
    <w:rsid w:val="0064655D"/>
    <w:rsid w:val="00646A5D"/>
    <w:rsid w:val="00646C34"/>
    <w:rsid w:val="00651755"/>
    <w:rsid w:val="00653E44"/>
    <w:rsid w:val="00654192"/>
    <w:rsid w:val="006545B4"/>
    <w:rsid w:val="00654B5A"/>
    <w:rsid w:val="00656B68"/>
    <w:rsid w:val="00657E54"/>
    <w:rsid w:val="00657E5B"/>
    <w:rsid w:val="00660540"/>
    <w:rsid w:val="00662202"/>
    <w:rsid w:val="006622BB"/>
    <w:rsid w:val="00665253"/>
    <w:rsid w:val="00665C79"/>
    <w:rsid w:val="00665CE1"/>
    <w:rsid w:val="0066656B"/>
    <w:rsid w:val="006665F2"/>
    <w:rsid w:val="00667D6C"/>
    <w:rsid w:val="00670162"/>
    <w:rsid w:val="006711DD"/>
    <w:rsid w:val="00671837"/>
    <w:rsid w:val="00671A02"/>
    <w:rsid w:val="00671F0A"/>
    <w:rsid w:val="0067267B"/>
    <w:rsid w:val="00672B12"/>
    <w:rsid w:val="00673B31"/>
    <w:rsid w:val="00674ED5"/>
    <w:rsid w:val="006754CD"/>
    <w:rsid w:val="006777FF"/>
    <w:rsid w:val="00680F12"/>
    <w:rsid w:val="0068186E"/>
    <w:rsid w:val="006820F2"/>
    <w:rsid w:val="00682AB1"/>
    <w:rsid w:val="00683620"/>
    <w:rsid w:val="00683722"/>
    <w:rsid w:val="00683A1B"/>
    <w:rsid w:val="0068508B"/>
    <w:rsid w:val="006857D5"/>
    <w:rsid w:val="0069012E"/>
    <w:rsid w:val="00690769"/>
    <w:rsid w:val="0069089A"/>
    <w:rsid w:val="00692306"/>
    <w:rsid w:val="00692856"/>
    <w:rsid w:val="00692941"/>
    <w:rsid w:val="0069398E"/>
    <w:rsid w:val="00693D86"/>
    <w:rsid w:val="006947CA"/>
    <w:rsid w:val="00694D24"/>
    <w:rsid w:val="00696648"/>
    <w:rsid w:val="006A0922"/>
    <w:rsid w:val="006A0C1B"/>
    <w:rsid w:val="006A1060"/>
    <w:rsid w:val="006A14D0"/>
    <w:rsid w:val="006A16C7"/>
    <w:rsid w:val="006A174A"/>
    <w:rsid w:val="006A1833"/>
    <w:rsid w:val="006A3A09"/>
    <w:rsid w:val="006A58E8"/>
    <w:rsid w:val="006A6463"/>
    <w:rsid w:val="006A75A0"/>
    <w:rsid w:val="006A7EBE"/>
    <w:rsid w:val="006B05AF"/>
    <w:rsid w:val="006B0AEE"/>
    <w:rsid w:val="006B1AEB"/>
    <w:rsid w:val="006B2227"/>
    <w:rsid w:val="006B2FFB"/>
    <w:rsid w:val="006B30FE"/>
    <w:rsid w:val="006B3D53"/>
    <w:rsid w:val="006B3DAB"/>
    <w:rsid w:val="006B4714"/>
    <w:rsid w:val="006B4877"/>
    <w:rsid w:val="006B55DA"/>
    <w:rsid w:val="006B5E34"/>
    <w:rsid w:val="006B5F9A"/>
    <w:rsid w:val="006C03EB"/>
    <w:rsid w:val="006C164C"/>
    <w:rsid w:val="006C2746"/>
    <w:rsid w:val="006C2F6F"/>
    <w:rsid w:val="006C551D"/>
    <w:rsid w:val="006C5DCA"/>
    <w:rsid w:val="006C66BA"/>
    <w:rsid w:val="006C6A5E"/>
    <w:rsid w:val="006C7A13"/>
    <w:rsid w:val="006D3838"/>
    <w:rsid w:val="006D38FC"/>
    <w:rsid w:val="006D6405"/>
    <w:rsid w:val="006D6633"/>
    <w:rsid w:val="006D7D3A"/>
    <w:rsid w:val="006E2598"/>
    <w:rsid w:val="006E4513"/>
    <w:rsid w:val="006E5775"/>
    <w:rsid w:val="006E5A4E"/>
    <w:rsid w:val="006E5AC8"/>
    <w:rsid w:val="006E645E"/>
    <w:rsid w:val="006F3003"/>
    <w:rsid w:val="006F30CD"/>
    <w:rsid w:val="006F3612"/>
    <w:rsid w:val="006F38E5"/>
    <w:rsid w:val="006F486D"/>
    <w:rsid w:val="006F4CF5"/>
    <w:rsid w:val="006F554E"/>
    <w:rsid w:val="006F608E"/>
    <w:rsid w:val="006F60A7"/>
    <w:rsid w:val="006F6184"/>
    <w:rsid w:val="006F6991"/>
    <w:rsid w:val="006F6AB0"/>
    <w:rsid w:val="006F7976"/>
    <w:rsid w:val="00700A25"/>
    <w:rsid w:val="00700ED0"/>
    <w:rsid w:val="00700F08"/>
    <w:rsid w:val="00701684"/>
    <w:rsid w:val="00702809"/>
    <w:rsid w:val="00702892"/>
    <w:rsid w:val="00702F39"/>
    <w:rsid w:val="00704D69"/>
    <w:rsid w:val="00705165"/>
    <w:rsid w:val="00705E68"/>
    <w:rsid w:val="0070616E"/>
    <w:rsid w:val="00706C9E"/>
    <w:rsid w:val="0070736F"/>
    <w:rsid w:val="0070758E"/>
    <w:rsid w:val="00707E7E"/>
    <w:rsid w:val="0071018B"/>
    <w:rsid w:val="007105B1"/>
    <w:rsid w:val="00710C97"/>
    <w:rsid w:val="00711AF3"/>
    <w:rsid w:val="007125D6"/>
    <w:rsid w:val="00712A4F"/>
    <w:rsid w:val="007147C9"/>
    <w:rsid w:val="00715DDF"/>
    <w:rsid w:val="00716457"/>
    <w:rsid w:val="0071712D"/>
    <w:rsid w:val="007171C7"/>
    <w:rsid w:val="0071775E"/>
    <w:rsid w:val="0071793A"/>
    <w:rsid w:val="00720843"/>
    <w:rsid w:val="0072130D"/>
    <w:rsid w:val="00721F6F"/>
    <w:rsid w:val="007222E2"/>
    <w:rsid w:val="00722379"/>
    <w:rsid w:val="00722393"/>
    <w:rsid w:val="00722616"/>
    <w:rsid w:val="00722A7D"/>
    <w:rsid w:val="00723134"/>
    <w:rsid w:val="00723BDD"/>
    <w:rsid w:val="00723C8F"/>
    <w:rsid w:val="00724BD4"/>
    <w:rsid w:val="00725933"/>
    <w:rsid w:val="00725BF4"/>
    <w:rsid w:val="007261D5"/>
    <w:rsid w:val="00726C5E"/>
    <w:rsid w:val="0072719C"/>
    <w:rsid w:val="0073038C"/>
    <w:rsid w:val="007305FA"/>
    <w:rsid w:val="00730887"/>
    <w:rsid w:val="00732B05"/>
    <w:rsid w:val="0073328B"/>
    <w:rsid w:val="007333DE"/>
    <w:rsid w:val="007342E6"/>
    <w:rsid w:val="00735BA0"/>
    <w:rsid w:val="00735F7D"/>
    <w:rsid w:val="00736350"/>
    <w:rsid w:val="00736C4A"/>
    <w:rsid w:val="00736CDE"/>
    <w:rsid w:val="00737C52"/>
    <w:rsid w:val="0074057F"/>
    <w:rsid w:val="00740939"/>
    <w:rsid w:val="00740AD8"/>
    <w:rsid w:val="00740FFB"/>
    <w:rsid w:val="0074128A"/>
    <w:rsid w:val="007413F5"/>
    <w:rsid w:val="0074158E"/>
    <w:rsid w:val="007418C5"/>
    <w:rsid w:val="00744E95"/>
    <w:rsid w:val="00746E1C"/>
    <w:rsid w:val="007476A6"/>
    <w:rsid w:val="007476ED"/>
    <w:rsid w:val="0074777A"/>
    <w:rsid w:val="00751161"/>
    <w:rsid w:val="007529D3"/>
    <w:rsid w:val="0075376A"/>
    <w:rsid w:val="00753EA5"/>
    <w:rsid w:val="0075487A"/>
    <w:rsid w:val="00754967"/>
    <w:rsid w:val="00754A3C"/>
    <w:rsid w:val="007558B2"/>
    <w:rsid w:val="0075609E"/>
    <w:rsid w:val="007576A5"/>
    <w:rsid w:val="00757C48"/>
    <w:rsid w:val="007605E8"/>
    <w:rsid w:val="00760A92"/>
    <w:rsid w:val="0076183D"/>
    <w:rsid w:val="007637E9"/>
    <w:rsid w:val="00764E96"/>
    <w:rsid w:val="00765FC9"/>
    <w:rsid w:val="00767160"/>
    <w:rsid w:val="00767CB3"/>
    <w:rsid w:val="00770496"/>
    <w:rsid w:val="0077094C"/>
    <w:rsid w:val="007715FD"/>
    <w:rsid w:val="00771FA1"/>
    <w:rsid w:val="00774613"/>
    <w:rsid w:val="00774D9C"/>
    <w:rsid w:val="007765B1"/>
    <w:rsid w:val="0077684A"/>
    <w:rsid w:val="00776951"/>
    <w:rsid w:val="0077735E"/>
    <w:rsid w:val="00777665"/>
    <w:rsid w:val="00780012"/>
    <w:rsid w:val="0078081E"/>
    <w:rsid w:val="00781556"/>
    <w:rsid w:val="00781919"/>
    <w:rsid w:val="00781B60"/>
    <w:rsid w:val="007823E6"/>
    <w:rsid w:val="00783D1B"/>
    <w:rsid w:val="00785FE9"/>
    <w:rsid w:val="007874A9"/>
    <w:rsid w:val="007874FD"/>
    <w:rsid w:val="007906BC"/>
    <w:rsid w:val="007915FC"/>
    <w:rsid w:val="00791922"/>
    <w:rsid w:val="00791F20"/>
    <w:rsid w:val="00792F5B"/>
    <w:rsid w:val="00794D27"/>
    <w:rsid w:val="00794D32"/>
    <w:rsid w:val="007953C4"/>
    <w:rsid w:val="00796690"/>
    <w:rsid w:val="007A013A"/>
    <w:rsid w:val="007A11A5"/>
    <w:rsid w:val="007A1899"/>
    <w:rsid w:val="007A323F"/>
    <w:rsid w:val="007A326D"/>
    <w:rsid w:val="007A4D26"/>
    <w:rsid w:val="007A654C"/>
    <w:rsid w:val="007A7209"/>
    <w:rsid w:val="007A731E"/>
    <w:rsid w:val="007A7A77"/>
    <w:rsid w:val="007B0EC9"/>
    <w:rsid w:val="007B1165"/>
    <w:rsid w:val="007B341A"/>
    <w:rsid w:val="007B3529"/>
    <w:rsid w:val="007B3A2C"/>
    <w:rsid w:val="007B4070"/>
    <w:rsid w:val="007B40C3"/>
    <w:rsid w:val="007B4548"/>
    <w:rsid w:val="007B476D"/>
    <w:rsid w:val="007B5C25"/>
    <w:rsid w:val="007B6547"/>
    <w:rsid w:val="007B6D38"/>
    <w:rsid w:val="007B7E00"/>
    <w:rsid w:val="007C0485"/>
    <w:rsid w:val="007C0E99"/>
    <w:rsid w:val="007C2BFE"/>
    <w:rsid w:val="007C41AD"/>
    <w:rsid w:val="007C4B97"/>
    <w:rsid w:val="007C5294"/>
    <w:rsid w:val="007C5E52"/>
    <w:rsid w:val="007C663E"/>
    <w:rsid w:val="007C7184"/>
    <w:rsid w:val="007C72E5"/>
    <w:rsid w:val="007C7AA6"/>
    <w:rsid w:val="007D0860"/>
    <w:rsid w:val="007D2170"/>
    <w:rsid w:val="007D2347"/>
    <w:rsid w:val="007D27B3"/>
    <w:rsid w:val="007D2C65"/>
    <w:rsid w:val="007D6578"/>
    <w:rsid w:val="007D6DB9"/>
    <w:rsid w:val="007D7FFE"/>
    <w:rsid w:val="007E0333"/>
    <w:rsid w:val="007E0751"/>
    <w:rsid w:val="007E083A"/>
    <w:rsid w:val="007E1E2F"/>
    <w:rsid w:val="007E2665"/>
    <w:rsid w:val="007E26FA"/>
    <w:rsid w:val="007E34C9"/>
    <w:rsid w:val="007E36D9"/>
    <w:rsid w:val="007E4411"/>
    <w:rsid w:val="007E47EE"/>
    <w:rsid w:val="007E4AD2"/>
    <w:rsid w:val="007E572D"/>
    <w:rsid w:val="007E63A6"/>
    <w:rsid w:val="007E6940"/>
    <w:rsid w:val="007F0941"/>
    <w:rsid w:val="007F2822"/>
    <w:rsid w:val="007F309F"/>
    <w:rsid w:val="007F4072"/>
    <w:rsid w:val="007F44E5"/>
    <w:rsid w:val="007F4539"/>
    <w:rsid w:val="007F4FB7"/>
    <w:rsid w:val="007F5C63"/>
    <w:rsid w:val="007F6DB1"/>
    <w:rsid w:val="007F7285"/>
    <w:rsid w:val="007F74E6"/>
    <w:rsid w:val="00800E76"/>
    <w:rsid w:val="00801058"/>
    <w:rsid w:val="0080270E"/>
    <w:rsid w:val="00802C51"/>
    <w:rsid w:val="008038DE"/>
    <w:rsid w:val="00803C03"/>
    <w:rsid w:val="008040B8"/>
    <w:rsid w:val="00804A8E"/>
    <w:rsid w:val="00804FF5"/>
    <w:rsid w:val="00805A5F"/>
    <w:rsid w:val="008060D8"/>
    <w:rsid w:val="00807158"/>
    <w:rsid w:val="00811088"/>
    <w:rsid w:val="0081130D"/>
    <w:rsid w:val="008115D0"/>
    <w:rsid w:val="00811728"/>
    <w:rsid w:val="008117B4"/>
    <w:rsid w:val="008126AF"/>
    <w:rsid w:val="00812E8F"/>
    <w:rsid w:val="00813BE1"/>
    <w:rsid w:val="00813F72"/>
    <w:rsid w:val="00814719"/>
    <w:rsid w:val="00814852"/>
    <w:rsid w:val="00814A2F"/>
    <w:rsid w:val="00815969"/>
    <w:rsid w:val="00815E46"/>
    <w:rsid w:val="00816397"/>
    <w:rsid w:val="00816684"/>
    <w:rsid w:val="00816923"/>
    <w:rsid w:val="008173B9"/>
    <w:rsid w:val="0082157F"/>
    <w:rsid w:val="00822956"/>
    <w:rsid w:val="008234FC"/>
    <w:rsid w:val="008234FF"/>
    <w:rsid w:val="00824DEE"/>
    <w:rsid w:val="0082521E"/>
    <w:rsid w:val="008258DA"/>
    <w:rsid w:val="008258E7"/>
    <w:rsid w:val="00826533"/>
    <w:rsid w:val="008273B4"/>
    <w:rsid w:val="0082792C"/>
    <w:rsid w:val="0083005B"/>
    <w:rsid w:val="008319D3"/>
    <w:rsid w:val="008319E7"/>
    <w:rsid w:val="00831D76"/>
    <w:rsid w:val="00832856"/>
    <w:rsid w:val="00832BA0"/>
    <w:rsid w:val="00832FFE"/>
    <w:rsid w:val="00833CB7"/>
    <w:rsid w:val="00833E15"/>
    <w:rsid w:val="00834C60"/>
    <w:rsid w:val="0083596E"/>
    <w:rsid w:val="008359DA"/>
    <w:rsid w:val="00835ED9"/>
    <w:rsid w:val="00836175"/>
    <w:rsid w:val="0083735F"/>
    <w:rsid w:val="00840B42"/>
    <w:rsid w:val="008411E8"/>
    <w:rsid w:val="00841404"/>
    <w:rsid w:val="00841D37"/>
    <w:rsid w:val="00842BB0"/>
    <w:rsid w:val="00844077"/>
    <w:rsid w:val="00844294"/>
    <w:rsid w:val="00844665"/>
    <w:rsid w:val="00845555"/>
    <w:rsid w:val="00846061"/>
    <w:rsid w:val="00846824"/>
    <w:rsid w:val="00850B3F"/>
    <w:rsid w:val="0085103B"/>
    <w:rsid w:val="008514AD"/>
    <w:rsid w:val="00853319"/>
    <w:rsid w:val="00853B8C"/>
    <w:rsid w:val="0085420E"/>
    <w:rsid w:val="00854442"/>
    <w:rsid w:val="00854E03"/>
    <w:rsid w:val="00855417"/>
    <w:rsid w:val="00855499"/>
    <w:rsid w:val="00855F4C"/>
    <w:rsid w:val="00856366"/>
    <w:rsid w:val="00856DCA"/>
    <w:rsid w:val="00860942"/>
    <w:rsid w:val="00861916"/>
    <w:rsid w:val="00862B93"/>
    <w:rsid w:val="00862CDC"/>
    <w:rsid w:val="00862F10"/>
    <w:rsid w:val="00862FAF"/>
    <w:rsid w:val="00863331"/>
    <w:rsid w:val="00863D09"/>
    <w:rsid w:val="00865090"/>
    <w:rsid w:val="00865D29"/>
    <w:rsid w:val="00865FE0"/>
    <w:rsid w:val="00866CCA"/>
    <w:rsid w:val="008672B0"/>
    <w:rsid w:val="008707F3"/>
    <w:rsid w:val="00870852"/>
    <w:rsid w:val="00871007"/>
    <w:rsid w:val="00871440"/>
    <w:rsid w:val="008715F8"/>
    <w:rsid w:val="008737DF"/>
    <w:rsid w:val="00873D30"/>
    <w:rsid w:val="00875892"/>
    <w:rsid w:val="00875A60"/>
    <w:rsid w:val="00877EB9"/>
    <w:rsid w:val="00880C62"/>
    <w:rsid w:val="00880D1C"/>
    <w:rsid w:val="00882079"/>
    <w:rsid w:val="008824FC"/>
    <w:rsid w:val="00882BDF"/>
    <w:rsid w:val="0088324A"/>
    <w:rsid w:val="00883BA0"/>
    <w:rsid w:val="00885CE2"/>
    <w:rsid w:val="00886018"/>
    <w:rsid w:val="008870CC"/>
    <w:rsid w:val="00887999"/>
    <w:rsid w:val="00890566"/>
    <w:rsid w:val="0089060E"/>
    <w:rsid w:val="00891ADC"/>
    <w:rsid w:val="00891C25"/>
    <w:rsid w:val="00891FEA"/>
    <w:rsid w:val="00893B62"/>
    <w:rsid w:val="00893D07"/>
    <w:rsid w:val="00894FC4"/>
    <w:rsid w:val="00895FDB"/>
    <w:rsid w:val="00897802"/>
    <w:rsid w:val="008A028C"/>
    <w:rsid w:val="008A0613"/>
    <w:rsid w:val="008A114B"/>
    <w:rsid w:val="008A1EF6"/>
    <w:rsid w:val="008A2628"/>
    <w:rsid w:val="008A29F0"/>
    <w:rsid w:val="008A4E89"/>
    <w:rsid w:val="008A5555"/>
    <w:rsid w:val="008A6444"/>
    <w:rsid w:val="008A6651"/>
    <w:rsid w:val="008A6B31"/>
    <w:rsid w:val="008B0131"/>
    <w:rsid w:val="008B1049"/>
    <w:rsid w:val="008B1834"/>
    <w:rsid w:val="008B1A93"/>
    <w:rsid w:val="008B213D"/>
    <w:rsid w:val="008B22A0"/>
    <w:rsid w:val="008B32A0"/>
    <w:rsid w:val="008B33B4"/>
    <w:rsid w:val="008B35BC"/>
    <w:rsid w:val="008B37C7"/>
    <w:rsid w:val="008B3AF0"/>
    <w:rsid w:val="008B3FB5"/>
    <w:rsid w:val="008B443E"/>
    <w:rsid w:val="008B6C04"/>
    <w:rsid w:val="008B7756"/>
    <w:rsid w:val="008C0D60"/>
    <w:rsid w:val="008C0ED7"/>
    <w:rsid w:val="008C180E"/>
    <w:rsid w:val="008C251F"/>
    <w:rsid w:val="008C33A8"/>
    <w:rsid w:val="008C4EB5"/>
    <w:rsid w:val="008C520F"/>
    <w:rsid w:val="008C6D92"/>
    <w:rsid w:val="008C7DFE"/>
    <w:rsid w:val="008C7EDC"/>
    <w:rsid w:val="008D034C"/>
    <w:rsid w:val="008D16FD"/>
    <w:rsid w:val="008D1E46"/>
    <w:rsid w:val="008D200D"/>
    <w:rsid w:val="008D282D"/>
    <w:rsid w:val="008D5DA7"/>
    <w:rsid w:val="008D6DF6"/>
    <w:rsid w:val="008D781A"/>
    <w:rsid w:val="008E1185"/>
    <w:rsid w:val="008E2839"/>
    <w:rsid w:val="008E28FB"/>
    <w:rsid w:val="008E319E"/>
    <w:rsid w:val="008E485C"/>
    <w:rsid w:val="008E579F"/>
    <w:rsid w:val="008E5CEF"/>
    <w:rsid w:val="008E68E4"/>
    <w:rsid w:val="008E6DC4"/>
    <w:rsid w:val="008E6F4D"/>
    <w:rsid w:val="008E795E"/>
    <w:rsid w:val="008E7C13"/>
    <w:rsid w:val="008F00DF"/>
    <w:rsid w:val="008F1561"/>
    <w:rsid w:val="008F1CC8"/>
    <w:rsid w:val="008F267B"/>
    <w:rsid w:val="008F2A11"/>
    <w:rsid w:val="008F2A9F"/>
    <w:rsid w:val="008F30BD"/>
    <w:rsid w:val="008F4918"/>
    <w:rsid w:val="008F64C2"/>
    <w:rsid w:val="008F6A86"/>
    <w:rsid w:val="008F6E27"/>
    <w:rsid w:val="008F7402"/>
    <w:rsid w:val="008F7599"/>
    <w:rsid w:val="00901C45"/>
    <w:rsid w:val="00902A08"/>
    <w:rsid w:val="00904CCF"/>
    <w:rsid w:val="009050BC"/>
    <w:rsid w:val="009052E1"/>
    <w:rsid w:val="0090630F"/>
    <w:rsid w:val="00907479"/>
    <w:rsid w:val="00910996"/>
    <w:rsid w:val="00911569"/>
    <w:rsid w:val="00911B07"/>
    <w:rsid w:val="009125E4"/>
    <w:rsid w:val="00912850"/>
    <w:rsid w:val="00912936"/>
    <w:rsid w:val="00912AF6"/>
    <w:rsid w:val="00913E03"/>
    <w:rsid w:val="009140CA"/>
    <w:rsid w:val="00914153"/>
    <w:rsid w:val="009149EB"/>
    <w:rsid w:val="00917AD9"/>
    <w:rsid w:val="009210C2"/>
    <w:rsid w:val="009214FB"/>
    <w:rsid w:val="009239F2"/>
    <w:rsid w:val="00923C94"/>
    <w:rsid w:val="00923FB6"/>
    <w:rsid w:val="009245E9"/>
    <w:rsid w:val="00924C2B"/>
    <w:rsid w:val="0092571B"/>
    <w:rsid w:val="00925C3E"/>
    <w:rsid w:val="00927349"/>
    <w:rsid w:val="00927708"/>
    <w:rsid w:val="0092787D"/>
    <w:rsid w:val="009340ED"/>
    <w:rsid w:val="009341A1"/>
    <w:rsid w:val="009353E2"/>
    <w:rsid w:val="00935F9B"/>
    <w:rsid w:val="009372C2"/>
    <w:rsid w:val="009378B6"/>
    <w:rsid w:val="00937978"/>
    <w:rsid w:val="00941796"/>
    <w:rsid w:val="0094186B"/>
    <w:rsid w:val="00941F73"/>
    <w:rsid w:val="0094211B"/>
    <w:rsid w:val="00942335"/>
    <w:rsid w:val="00942D2F"/>
    <w:rsid w:val="00943CBF"/>
    <w:rsid w:val="00943D74"/>
    <w:rsid w:val="00944B58"/>
    <w:rsid w:val="00944DD1"/>
    <w:rsid w:val="0094506B"/>
    <w:rsid w:val="00946B6B"/>
    <w:rsid w:val="0094769C"/>
    <w:rsid w:val="00947A7C"/>
    <w:rsid w:val="00947CFE"/>
    <w:rsid w:val="009510EA"/>
    <w:rsid w:val="00952C08"/>
    <w:rsid w:val="0095346E"/>
    <w:rsid w:val="00953B8D"/>
    <w:rsid w:val="00953C08"/>
    <w:rsid w:val="009543DD"/>
    <w:rsid w:val="00954FB2"/>
    <w:rsid w:val="00955879"/>
    <w:rsid w:val="00955C3D"/>
    <w:rsid w:val="00956B82"/>
    <w:rsid w:val="0095733C"/>
    <w:rsid w:val="0095782D"/>
    <w:rsid w:val="00957D9D"/>
    <w:rsid w:val="00960939"/>
    <w:rsid w:val="009610E0"/>
    <w:rsid w:val="00961460"/>
    <w:rsid w:val="009623D7"/>
    <w:rsid w:val="00962924"/>
    <w:rsid w:val="00962A24"/>
    <w:rsid w:val="00964456"/>
    <w:rsid w:val="0096506A"/>
    <w:rsid w:val="009656EB"/>
    <w:rsid w:val="00965B2F"/>
    <w:rsid w:val="00966083"/>
    <w:rsid w:val="009661E6"/>
    <w:rsid w:val="00966454"/>
    <w:rsid w:val="009671D0"/>
    <w:rsid w:val="00967280"/>
    <w:rsid w:val="00967E1D"/>
    <w:rsid w:val="00970056"/>
    <w:rsid w:val="00970BBB"/>
    <w:rsid w:val="00970CF4"/>
    <w:rsid w:val="00972872"/>
    <w:rsid w:val="009739B8"/>
    <w:rsid w:val="00973BF1"/>
    <w:rsid w:val="0097432D"/>
    <w:rsid w:val="00974F1E"/>
    <w:rsid w:val="00977593"/>
    <w:rsid w:val="00982CD3"/>
    <w:rsid w:val="00982D1B"/>
    <w:rsid w:val="00983480"/>
    <w:rsid w:val="00984116"/>
    <w:rsid w:val="009858E7"/>
    <w:rsid w:val="00985904"/>
    <w:rsid w:val="00986CE4"/>
    <w:rsid w:val="00986D67"/>
    <w:rsid w:val="00987380"/>
    <w:rsid w:val="0099048C"/>
    <w:rsid w:val="00990EF4"/>
    <w:rsid w:val="009918D8"/>
    <w:rsid w:val="00991B26"/>
    <w:rsid w:val="00992C40"/>
    <w:rsid w:val="0099345B"/>
    <w:rsid w:val="00993605"/>
    <w:rsid w:val="00993DA5"/>
    <w:rsid w:val="00995F7B"/>
    <w:rsid w:val="00997282"/>
    <w:rsid w:val="0099739D"/>
    <w:rsid w:val="00997823"/>
    <w:rsid w:val="009A08B3"/>
    <w:rsid w:val="009A120D"/>
    <w:rsid w:val="009A187F"/>
    <w:rsid w:val="009A24DB"/>
    <w:rsid w:val="009A2E1C"/>
    <w:rsid w:val="009A2E95"/>
    <w:rsid w:val="009A40F3"/>
    <w:rsid w:val="009A4447"/>
    <w:rsid w:val="009A475C"/>
    <w:rsid w:val="009A64DB"/>
    <w:rsid w:val="009A7B55"/>
    <w:rsid w:val="009B0306"/>
    <w:rsid w:val="009B03AD"/>
    <w:rsid w:val="009B1B37"/>
    <w:rsid w:val="009B1EAF"/>
    <w:rsid w:val="009B2ABA"/>
    <w:rsid w:val="009B30C7"/>
    <w:rsid w:val="009B3964"/>
    <w:rsid w:val="009B59C3"/>
    <w:rsid w:val="009B6CFB"/>
    <w:rsid w:val="009C0727"/>
    <w:rsid w:val="009C0997"/>
    <w:rsid w:val="009C0C84"/>
    <w:rsid w:val="009C0D6C"/>
    <w:rsid w:val="009C214E"/>
    <w:rsid w:val="009C2361"/>
    <w:rsid w:val="009C3F37"/>
    <w:rsid w:val="009C3FBF"/>
    <w:rsid w:val="009C4FF7"/>
    <w:rsid w:val="009C5270"/>
    <w:rsid w:val="009C5A02"/>
    <w:rsid w:val="009C6C20"/>
    <w:rsid w:val="009C6C4D"/>
    <w:rsid w:val="009C7249"/>
    <w:rsid w:val="009C7256"/>
    <w:rsid w:val="009C79D4"/>
    <w:rsid w:val="009C7F21"/>
    <w:rsid w:val="009D0E87"/>
    <w:rsid w:val="009D0F1A"/>
    <w:rsid w:val="009D0F41"/>
    <w:rsid w:val="009D2AC0"/>
    <w:rsid w:val="009D2DE2"/>
    <w:rsid w:val="009D42F8"/>
    <w:rsid w:val="009D4CA8"/>
    <w:rsid w:val="009D53D5"/>
    <w:rsid w:val="009E0209"/>
    <w:rsid w:val="009E100F"/>
    <w:rsid w:val="009E19E9"/>
    <w:rsid w:val="009E21C7"/>
    <w:rsid w:val="009E291B"/>
    <w:rsid w:val="009E31E4"/>
    <w:rsid w:val="009E437D"/>
    <w:rsid w:val="009E4B72"/>
    <w:rsid w:val="009E5686"/>
    <w:rsid w:val="009E654B"/>
    <w:rsid w:val="009E7038"/>
    <w:rsid w:val="009F03BD"/>
    <w:rsid w:val="009F115A"/>
    <w:rsid w:val="009F26B2"/>
    <w:rsid w:val="009F3220"/>
    <w:rsid w:val="009F3837"/>
    <w:rsid w:val="009F48F4"/>
    <w:rsid w:val="009F53A5"/>
    <w:rsid w:val="009F5451"/>
    <w:rsid w:val="009F5E6B"/>
    <w:rsid w:val="009F6A8C"/>
    <w:rsid w:val="009F7CA3"/>
    <w:rsid w:val="009F7F17"/>
    <w:rsid w:val="00A0060C"/>
    <w:rsid w:val="00A0288E"/>
    <w:rsid w:val="00A02C95"/>
    <w:rsid w:val="00A03722"/>
    <w:rsid w:val="00A03FA4"/>
    <w:rsid w:val="00A04068"/>
    <w:rsid w:val="00A053EA"/>
    <w:rsid w:val="00A05BA8"/>
    <w:rsid w:val="00A06B0F"/>
    <w:rsid w:val="00A07990"/>
    <w:rsid w:val="00A07F8F"/>
    <w:rsid w:val="00A10E8F"/>
    <w:rsid w:val="00A115C1"/>
    <w:rsid w:val="00A1220E"/>
    <w:rsid w:val="00A13411"/>
    <w:rsid w:val="00A13680"/>
    <w:rsid w:val="00A13EF9"/>
    <w:rsid w:val="00A153FE"/>
    <w:rsid w:val="00A16AD3"/>
    <w:rsid w:val="00A16E6B"/>
    <w:rsid w:val="00A1703E"/>
    <w:rsid w:val="00A17458"/>
    <w:rsid w:val="00A17A27"/>
    <w:rsid w:val="00A17F50"/>
    <w:rsid w:val="00A2033F"/>
    <w:rsid w:val="00A213DB"/>
    <w:rsid w:val="00A22782"/>
    <w:rsid w:val="00A22B0A"/>
    <w:rsid w:val="00A22D31"/>
    <w:rsid w:val="00A23641"/>
    <w:rsid w:val="00A25336"/>
    <w:rsid w:val="00A2636C"/>
    <w:rsid w:val="00A26974"/>
    <w:rsid w:val="00A26D4B"/>
    <w:rsid w:val="00A27F6E"/>
    <w:rsid w:val="00A3067E"/>
    <w:rsid w:val="00A32E47"/>
    <w:rsid w:val="00A33A4C"/>
    <w:rsid w:val="00A340A3"/>
    <w:rsid w:val="00A35B61"/>
    <w:rsid w:val="00A35DCA"/>
    <w:rsid w:val="00A36723"/>
    <w:rsid w:val="00A37104"/>
    <w:rsid w:val="00A4045A"/>
    <w:rsid w:val="00A4072D"/>
    <w:rsid w:val="00A40AC5"/>
    <w:rsid w:val="00A40AE6"/>
    <w:rsid w:val="00A41972"/>
    <w:rsid w:val="00A41CB2"/>
    <w:rsid w:val="00A440DB"/>
    <w:rsid w:val="00A4458D"/>
    <w:rsid w:val="00A44B0E"/>
    <w:rsid w:val="00A450ED"/>
    <w:rsid w:val="00A454FC"/>
    <w:rsid w:val="00A46AEB"/>
    <w:rsid w:val="00A46D06"/>
    <w:rsid w:val="00A47431"/>
    <w:rsid w:val="00A47B01"/>
    <w:rsid w:val="00A51B1C"/>
    <w:rsid w:val="00A5269C"/>
    <w:rsid w:val="00A52A5B"/>
    <w:rsid w:val="00A52ED4"/>
    <w:rsid w:val="00A53083"/>
    <w:rsid w:val="00A5319F"/>
    <w:rsid w:val="00A54727"/>
    <w:rsid w:val="00A55537"/>
    <w:rsid w:val="00A5569E"/>
    <w:rsid w:val="00A56343"/>
    <w:rsid w:val="00A60054"/>
    <w:rsid w:val="00A600C1"/>
    <w:rsid w:val="00A60B27"/>
    <w:rsid w:val="00A63536"/>
    <w:rsid w:val="00A64022"/>
    <w:rsid w:val="00A642A7"/>
    <w:rsid w:val="00A6511A"/>
    <w:rsid w:val="00A651FA"/>
    <w:rsid w:val="00A65B66"/>
    <w:rsid w:val="00A6623E"/>
    <w:rsid w:val="00A72C18"/>
    <w:rsid w:val="00A76E3A"/>
    <w:rsid w:val="00A7770D"/>
    <w:rsid w:val="00A80323"/>
    <w:rsid w:val="00A817A6"/>
    <w:rsid w:val="00A82B2C"/>
    <w:rsid w:val="00A850F4"/>
    <w:rsid w:val="00A8551F"/>
    <w:rsid w:val="00A85715"/>
    <w:rsid w:val="00A85DD4"/>
    <w:rsid w:val="00A86A7C"/>
    <w:rsid w:val="00A86A9A"/>
    <w:rsid w:val="00A87648"/>
    <w:rsid w:val="00A87E2F"/>
    <w:rsid w:val="00A90A25"/>
    <w:rsid w:val="00A91094"/>
    <w:rsid w:val="00A9191B"/>
    <w:rsid w:val="00A91B5F"/>
    <w:rsid w:val="00A91E8B"/>
    <w:rsid w:val="00A932F8"/>
    <w:rsid w:val="00A935E2"/>
    <w:rsid w:val="00A93BDF"/>
    <w:rsid w:val="00A94080"/>
    <w:rsid w:val="00A9450E"/>
    <w:rsid w:val="00A94C68"/>
    <w:rsid w:val="00A9556D"/>
    <w:rsid w:val="00A95A7E"/>
    <w:rsid w:val="00A95B52"/>
    <w:rsid w:val="00A9633C"/>
    <w:rsid w:val="00A96DDB"/>
    <w:rsid w:val="00A978B8"/>
    <w:rsid w:val="00AA0CA6"/>
    <w:rsid w:val="00AA1FC1"/>
    <w:rsid w:val="00AA20E2"/>
    <w:rsid w:val="00AA2783"/>
    <w:rsid w:val="00AA3ACD"/>
    <w:rsid w:val="00AA3DC4"/>
    <w:rsid w:val="00AA40BD"/>
    <w:rsid w:val="00AB0179"/>
    <w:rsid w:val="00AB21BF"/>
    <w:rsid w:val="00AB769A"/>
    <w:rsid w:val="00AB76F5"/>
    <w:rsid w:val="00AB7918"/>
    <w:rsid w:val="00AB7B89"/>
    <w:rsid w:val="00AC2593"/>
    <w:rsid w:val="00AC40A5"/>
    <w:rsid w:val="00AC41E3"/>
    <w:rsid w:val="00AC4B78"/>
    <w:rsid w:val="00AC51CD"/>
    <w:rsid w:val="00AC52DE"/>
    <w:rsid w:val="00AC6632"/>
    <w:rsid w:val="00AC78A5"/>
    <w:rsid w:val="00AD4138"/>
    <w:rsid w:val="00AD4617"/>
    <w:rsid w:val="00AD4630"/>
    <w:rsid w:val="00AD6179"/>
    <w:rsid w:val="00AD6B13"/>
    <w:rsid w:val="00AD7201"/>
    <w:rsid w:val="00AD72E5"/>
    <w:rsid w:val="00AD74AD"/>
    <w:rsid w:val="00AD7D43"/>
    <w:rsid w:val="00AE0648"/>
    <w:rsid w:val="00AE067E"/>
    <w:rsid w:val="00AE0955"/>
    <w:rsid w:val="00AE0AE3"/>
    <w:rsid w:val="00AE0EA0"/>
    <w:rsid w:val="00AE1A85"/>
    <w:rsid w:val="00AE1AA0"/>
    <w:rsid w:val="00AE1DFD"/>
    <w:rsid w:val="00AE1EBF"/>
    <w:rsid w:val="00AE2ADB"/>
    <w:rsid w:val="00AE2EC4"/>
    <w:rsid w:val="00AE30F1"/>
    <w:rsid w:val="00AE320E"/>
    <w:rsid w:val="00AE3601"/>
    <w:rsid w:val="00AE362D"/>
    <w:rsid w:val="00AE3937"/>
    <w:rsid w:val="00AE3B89"/>
    <w:rsid w:val="00AE4EA0"/>
    <w:rsid w:val="00AE5A1A"/>
    <w:rsid w:val="00AE5DAD"/>
    <w:rsid w:val="00AE69EB"/>
    <w:rsid w:val="00AE75E3"/>
    <w:rsid w:val="00AF011B"/>
    <w:rsid w:val="00AF11E7"/>
    <w:rsid w:val="00AF24F1"/>
    <w:rsid w:val="00AF39A5"/>
    <w:rsid w:val="00AF3A49"/>
    <w:rsid w:val="00AF3DB6"/>
    <w:rsid w:val="00AF5C37"/>
    <w:rsid w:val="00AF631A"/>
    <w:rsid w:val="00AF69A9"/>
    <w:rsid w:val="00B01147"/>
    <w:rsid w:val="00B01AB7"/>
    <w:rsid w:val="00B023B7"/>
    <w:rsid w:val="00B028C0"/>
    <w:rsid w:val="00B02C73"/>
    <w:rsid w:val="00B033D6"/>
    <w:rsid w:val="00B03F16"/>
    <w:rsid w:val="00B04DE2"/>
    <w:rsid w:val="00B052F1"/>
    <w:rsid w:val="00B05C8B"/>
    <w:rsid w:val="00B05D76"/>
    <w:rsid w:val="00B06740"/>
    <w:rsid w:val="00B07369"/>
    <w:rsid w:val="00B0761F"/>
    <w:rsid w:val="00B07CAD"/>
    <w:rsid w:val="00B120C7"/>
    <w:rsid w:val="00B136B6"/>
    <w:rsid w:val="00B1373A"/>
    <w:rsid w:val="00B15CE9"/>
    <w:rsid w:val="00B171FD"/>
    <w:rsid w:val="00B20A9A"/>
    <w:rsid w:val="00B20C53"/>
    <w:rsid w:val="00B21DB0"/>
    <w:rsid w:val="00B2257B"/>
    <w:rsid w:val="00B22B57"/>
    <w:rsid w:val="00B22FB4"/>
    <w:rsid w:val="00B236DE"/>
    <w:rsid w:val="00B2422A"/>
    <w:rsid w:val="00B24383"/>
    <w:rsid w:val="00B3004E"/>
    <w:rsid w:val="00B3379D"/>
    <w:rsid w:val="00B33A65"/>
    <w:rsid w:val="00B34A64"/>
    <w:rsid w:val="00B35B4D"/>
    <w:rsid w:val="00B35C80"/>
    <w:rsid w:val="00B37947"/>
    <w:rsid w:val="00B37E4B"/>
    <w:rsid w:val="00B37EEC"/>
    <w:rsid w:val="00B411D1"/>
    <w:rsid w:val="00B42958"/>
    <w:rsid w:val="00B43CB2"/>
    <w:rsid w:val="00B44B1F"/>
    <w:rsid w:val="00B452F3"/>
    <w:rsid w:val="00B453E1"/>
    <w:rsid w:val="00B46820"/>
    <w:rsid w:val="00B475BE"/>
    <w:rsid w:val="00B500FE"/>
    <w:rsid w:val="00B504C8"/>
    <w:rsid w:val="00B55C8F"/>
    <w:rsid w:val="00B60E83"/>
    <w:rsid w:val="00B61175"/>
    <w:rsid w:val="00B618A5"/>
    <w:rsid w:val="00B62EB4"/>
    <w:rsid w:val="00B63C98"/>
    <w:rsid w:val="00B64911"/>
    <w:rsid w:val="00B6527E"/>
    <w:rsid w:val="00B672CF"/>
    <w:rsid w:val="00B73078"/>
    <w:rsid w:val="00B73806"/>
    <w:rsid w:val="00B74EAD"/>
    <w:rsid w:val="00B75A2D"/>
    <w:rsid w:val="00B75C67"/>
    <w:rsid w:val="00B7687E"/>
    <w:rsid w:val="00B76B0B"/>
    <w:rsid w:val="00B775E2"/>
    <w:rsid w:val="00B800AB"/>
    <w:rsid w:val="00B80A29"/>
    <w:rsid w:val="00B80B57"/>
    <w:rsid w:val="00B80F48"/>
    <w:rsid w:val="00B80FB7"/>
    <w:rsid w:val="00B81555"/>
    <w:rsid w:val="00B84F0A"/>
    <w:rsid w:val="00B85F22"/>
    <w:rsid w:val="00B900A2"/>
    <w:rsid w:val="00B9069D"/>
    <w:rsid w:val="00B9107A"/>
    <w:rsid w:val="00B92098"/>
    <w:rsid w:val="00B95DA5"/>
    <w:rsid w:val="00B95E51"/>
    <w:rsid w:val="00B97AC3"/>
    <w:rsid w:val="00BA0C1B"/>
    <w:rsid w:val="00BA19C4"/>
    <w:rsid w:val="00BA1BF1"/>
    <w:rsid w:val="00BA222D"/>
    <w:rsid w:val="00BA348D"/>
    <w:rsid w:val="00BA385F"/>
    <w:rsid w:val="00BA4E6F"/>
    <w:rsid w:val="00BA5BDB"/>
    <w:rsid w:val="00BA64DE"/>
    <w:rsid w:val="00BA70D6"/>
    <w:rsid w:val="00BA74FD"/>
    <w:rsid w:val="00BA790C"/>
    <w:rsid w:val="00BA7B7E"/>
    <w:rsid w:val="00BB1144"/>
    <w:rsid w:val="00BB1378"/>
    <w:rsid w:val="00BB1D9C"/>
    <w:rsid w:val="00BB2023"/>
    <w:rsid w:val="00BB3215"/>
    <w:rsid w:val="00BB4A15"/>
    <w:rsid w:val="00BB54D5"/>
    <w:rsid w:val="00BB6BD4"/>
    <w:rsid w:val="00BB7310"/>
    <w:rsid w:val="00BC030F"/>
    <w:rsid w:val="00BC06E2"/>
    <w:rsid w:val="00BC0720"/>
    <w:rsid w:val="00BC0E23"/>
    <w:rsid w:val="00BC18AC"/>
    <w:rsid w:val="00BC21CD"/>
    <w:rsid w:val="00BC2EC2"/>
    <w:rsid w:val="00BC3D1E"/>
    <w:rsid w:val="00BC522B"/>
    <w:rsid w:val="00BC5576"/>
    <w:rsid w:val="00BC5EA1"/>
    <w:rsid w:val="00BC61E8"/>
    <w:rsid w:val="00BC6D53"/>
    <w:rsid w:val="00BC7692"/>
    <w:rsid w:val="00BC7F61"/>
    <w:rsid w:val="00BD0E2A"/>
    <w:rsid w:val="00BD1BF0"/>
    <w:rsid w:val="00BD2978"/>
    <w:rsid w:val="00BD4B70"/>
    <w:rsid w:val="00BD5DE7"/>
    <w:rsid w:val="00BD73B8"/>
    <w:rsid w:val="00BE00EA"/>
    <w:rsid w:val="00BE14A3"/>
    <w:rsid w:val="00BE29B6"/>
    <w:rsid w:val="00BE2A61"/>
    <w:rsid w:val="00BE2B4C"/>
    <w:rsid w:val="00BE32B7"/>
    <w:rsid w:val="00BE4169"/>
    <w:rsid w:val="00BE4736"/>
    <w:rsid w:val="00BE48EF"/>
    <w:rsid w:val="00BE5A7C"/>
    <w:rsid w:val="00BE7097"/>
    <w:rsid w:val="00BE74F5"/>
    <w:rsid w:val="00BE7CA0"/>
    <w:rsid w:val="00BE7EA2"/>
    <w:rsid w:val="00BF1790"/>
    <w:rsid w:val="00BF30F2"/>
    <w:rsid w:val="00BF35E8"/>
    <w:rsid w:val="00BF473C"/>
    <w:rsid w:val="00BF72BB"/>
    <w:rsid w:val="00BF7B29"/>
    <w:rsid w:val="00C00361"/>
    <w:rsid w:val="00C00C91"/>
    <w:rsid w:val="00C05D68"/>
    <w:rsid w:val="00C06057"/>
    <w:rsid w:val="00C072CB"/>
    <w:rsid w:val="00C10E6B"/>
    <w:rsid w:val="00C11B4D"/>
    <w:rsid w:val="00C13228"/>
    <w:rsid w:val="00C14EAC"/>
    <w:rsid w:val="00C15745"/>
    <w:rsid w:val="00C20C77"/>
    <w:rsid w:val="00C22D6E"/>
    <w:rsid w:val="00C2369E"/>
    <w:rsid w:val="00C254B7"/>
    <w:rsid w:val="00C262D5"/>
    <w:rsid w:val="00C27704"/>
    <w:rsid w:val="00C31E51"/>
    <w:rsid w:val="00C34525"/>
    <w:rsid w:val="00C34AB6"/>
    <w:rsid w:val="00C34FAE"/>
    <w:rsid w:val="00C367C4"/>
    <w:rsid w:val="00C416F6"/>
    <w:rsid w:val="00C41A26"/>
    <w:rsid w:val="00C41EB8"/>
    <w:rsid w:val="00C420B7"/>
    <w:rsid w:val="00C42A2F"/>
    <w:rsid w:val="00C42BBF"/>
    <w:rsid w:val="00C43495"/>
    <w:rsid w:val="00C438F8"/>
    <w:rsid w:val="00C439FF"/>
    <w:rsid w:val="00C44872"/>
    <w:rsid w:val="00C44A73"/>
    <w:rsid w:val="00C46298"/>
    <w:rsid w:val="00C4645A"/>
    <w:rsid w:val="00C46965"/>
    <w:rsid w:val="00C47C0C"/>
    <w:rsid w:val="00C47D15"/>
    <w:rsid w:val="00C5109B"/>
    <w:rsid w:val="00C515D8"/>
    <w:rsid w:val="00C539D0"/>
    <w:rsid w:val="00C5431D"/>
    <w:rsid w:val="00C557FA"/>
    <w:rsid w:val="00C5649C"/>
    <w:rsid w:val="00C568E6"/>
    <w:rsid w:val="00C5729E"/>
    <w:rsid w:val="00C57940"/>
    <w:rsid w:val="00C65EEA"/>
    <w:rsid w:val="00C66190"/>
    <w:rsid w:val="00C670BC"/>
    <w:rsid w:val="00C671C8"/>
    <w:rsid w:val="00C70A88"/>
    <w:rsid w:val="00C70C00"/>
    <w:rsid w:val="00C71121"/>
    <w:rsid w:val="00C7189F"/>
    <w:rsid w:val="00C73A36"/>
    <w:rsid w:val="00C762D8"/>
    <w:rsid w:val="00C767AD"/>
    <w:rsid w:val="00C76A97"/>
    <w:rsid w:val="00C77775"/>
    <w:rsid w:val="00C80FEA"/>
    <w:rsid w:val="00C80FF7"/>
    <w:rsid w:val="00C815B7"/>
    <w:rsid w:val="00C8348F"/>
    <w:rsid w:val="00C83D0B"/>
    <w:rsid w:val="00C8588E"/>
    <w:rsid w:val="00C86E26"/>
    <w:rsid w:val="00C87173"/>
    <w:rsid w:val="00C90888"/>
    <w:rsid w:val="00C90BA3"/>
    <w:rsid w:val="00C90EFF"/>
    <w:rsid w:val="00C91837"/>
    <w:rsid w:val="00C91EEB"/>
    <w:rsid w:val="00C9205F"/>
    <w:rsid w:val="00C9514F"/>
    <w:rsid w:val="00C974DC"/>
    <w:rsid w:val="00C97768"/>
    <w:rsid w:val="00CA025D"/>
    <w:rsid w:val="00CA151F"/>
    <w:rsid w:val="00CA1760"/>
    <w:rsid w:val="00CA23FC"/>
    <w:rsid w:val="00CA3290"/>
    <w:rsid w:val="00CA36F1"/>
    <w:rsid w:val="00CA3D19"/>
    <w:rsid w:val="00CA4F41"/>
    <w:rsid w:val="00CA5A52"/>
    <w:rsid w:val="00CA7298"/>
    <w:rsid w:val="00CA74BF"/>
    <w:rsid w:val="00CA7C74"/>
    <w:rsid w:val="00CB108D"/>
    <w:rsid w:val="00CB258E"/>
    <w:rsid w:val="00CB48C0"/>
    <w:rsid w:val="00CB4CCE"/>
    <w:rsid w:val="00CB4EEC"/>
    <w:rsid w:val="00CB7EE7"/>
    <w:rsid w:val="00CC185F"/>
    <w:rsid w:val="00CC1EA0"/>
    <w:rsid w:val="00CC2815"/>
    <w:rsid w:val="00CC2FC9"/>
    <w:rsid w:val="00CC316A"/>
    <w:rsid w:val="00CC343D"/>
    <w:rsid w:val="00CC3CD7"/>
    <w:rsid w:val="00CC4323"/>
    <w:rsid w:val="00CC4EB3"/>
    <w:rsid w:val="00CC7039"/>
    <w:rsid w:val="00CC7C32"/>
    <w:rsid w:val="00CD005D"/>
    <w:rsid w:val="00CD1A20"/>
    <w:rsid w:val="00CD1ACE"/>
    <w:rsid w:val="00CD2410"/>
    <w:rsid w:val="00CD3C80"/>
    <w:rsid w:val="00CD3CAE"/>
    <w:rsid w:val="00CD4708"/>
    <w:rsid w:val="00CD5CA6"/>
    <w:rsid w:val="00CD6E8A"/>
    <w:rsid w:val="00CE07B4"/>
    <w:rsid w:val="00CE1B37"/>
    <w:rsid w:val="00CE1E77"/>
    <w:rsid w:val="00CE1F16"/>
    <w:rsid w:val="00CE4B30"/>
    <w:rsid w:val="00CE5EF2"/>
    <w:rsid w:val="00CE628F"/>
    <w:rsid w:val="00CE635A"/>
    <w:rsid w:val="00CE6959"/>
    <w:rsid w:val="00CE751A"/>
    <w:rsid w:val="00CE7869"/>
    <w:rsid w:val="00CF0139"/>
    <w:rsid w:val="00CF0CA1"/>
    <w:rsid w:val="00CF188B"/>
    <w:rsid w:val="00CF1CED"/>
    <w:rsid w:val="00CF383F"/>
    <w:rsid w:val="00CF4542"/>
    <w:rsid w:val="00CF593B"/>
    <w:rsid w:val="00CF62F5"/>
    <w:rsid w:val="00D0096F"/>
    <w:rsid w:val="00D029B6"/>
    <w:rsid w:val="00D0391A"/>
    <w:rsid w:val="00D044C2"/>
    <w:rsid w:val="00D05B3F"/>
    <w:rsid w:val="00D07A5B"/>
    <w:rsid w:val="00D11267"/>
    <w:rsid w:val="00D118E9"/>
    <w:rsid w:val="00D11E51"/>
    <w:rsid w:val="00D142E1"/>
    <w:rsid w:val="00D16623"/>
    <w:rsid w:val="00D1735C"/>
    <w:rsid w:val="00D17A74"/>
    <w:rsid w:val="00D17ECF"/>
    <w:rsid w:val="00D2006E"/>
    <w:rsid w:val="00D20214"/>
    <w:rsid w:val="00D216E1"/>
    <w:rsid w:val="00D216EA"/>
    <w:rsid w:val="00D21C79"/>
    <w:rsid w:val="00D2297D"/>
    <w:rsid w:val="00D24167"/>
    <w:rsid w:val="00D24F6E"/>
    <w:rsid w:val="00D26D24"/>
    <w:rsid w:val="00D27584"/>
    <w:rsid w:val="00D27C3D"/>
    <w:rsid w:val="00D27D40"/>
    <w:rsid w:val="00D334C0"/>
    <w:rsid w:val="00D33660"/>
    <w:rsid w:val="00D34385"/>
    <w:rsid w:val="00D34D16"/>
    <w:rsid w:val="00D408D7"/>
    <w:rsid w:val="00D422D2"/>
    <w:rsid w:val="00D424E1"/>
    <w:rsid w:val="00D430B3"/>
    <w:rsid w:val="00D4399D"/>
    <w:rsid w:val="00D43E50"/>
    <w:rsid w:val="00D4521D"/>
    <w:rsid w:val="00D45656"/>
    <w:rsid w:val="00D4623C"/>
    <w:rsid w:val="00D46261"/>
    <w:rsid w:val="00D476C4"/>
    <w:rsid w:val="00D5011F"/>
    <w:rsid w:val="00D50988"/>
    <w:rsid w:val="00D522B2"/>
    <w:rsid w:val="00D52D1D"/>
    <w:rsid w:val="00D532A6"/>
    <w:rsid w:val="00D54186"/>
    <w:rsid w:val="00D54316"/>
    <w:rsid w:val="00D5455C"/>
    <w:rsid w:val="00D56FB7"/>
    <w:rsid w:val="00D574A6"/>
    <w:rsid w:val="00D61F09"/>
    <w:rsid w:val="00D6205B"/>
    <w:rsid w:val="00D62418"/>
    <w:rsid w:val="00D624F1"/>
    <w:rsid w:val="00D6388E"/>
    <w:rsid w:val="00D64644"/>
    <w:rsid w:val="00D64686"/>
    <w:rsid w:val="00D655BD"/>
    <w:rsid w:val="00D657FE"/>
    <w:rsid w:val="00D65A83"/>
    <w:rsid w:val="00D66170"/>
    <w:rsid w:val="00D6647A"/>
    <w:rsid w:val="00D6681C"/>
    <w:rsid w:val="00D7031B"/>
    <w:rsid w:val="00D71165"/>
    <w:rsid w:val="00D71F00"/>
    <w:rsid w:val="00D73484"/>
    <w:rsid w:val="00D73E0D"/>
    <w:rsid w:val="00D74711"/>
    <w:rsid w:val="00D74BEC"/>
    <w:rsid w:val="00D75F25"/>
    <w:rsid w:val="00D75F39"/>
    <w:rsid w:val="00D76E0C"/>
    <w:rsid w:val="00D80182"/>
    <w:rsid w:val="00D80550"/>
    <w:rsid w:val="00D814DC"/>
    <w:rsid w:val="00D82DF7"/>
    <w:rsid w:val="00D8306A"/>
    <w:rsid w:val="00D83DB1"/>
    <w:rsid w:val="00D84042"/>
    <w:rsid w:val="00D8528A"/>
    <w:rsid w:val="00D8635E"/>
    <w:rsid w:val="00D86661"/>
    <w:rsid w:val="00D872B2"/>
    <w:rsid w:val="00D872CA"/>
    <w:rsid w:val="00D9065C"/>
    <w:rsid w:val="00D90BE7"/>
    <w:rsid w:val="00D90C81"/>
    <w:rsid w:val="00D9100D"/>
    <w:rsid w:val="00D93368"/>
    <w:rsid w:val="00D93904"/>
    <w:rsid w:val="00D94774"/>
    <w:rsid w:val="00D94844"/>
    <w:rsid w:val="00D95229"/>
    <w:rsid w:val="00D9657E"/>
    <w:rsid w:val="00D97023"/>
    <w:rsid w:val="00DA0A19"/>
    <w:rsid w:val="00DA123B"/>
    <w:rsid w:val="00DA22AD"/>
    <w:rsid w:val="00DA283B"/>
    <w:rsid w:val="00DA2A43"/>
    <w:rsid w:val="00DA3C60"/>
    <w:rsid w:val="00DA5D73"/>
    <w:rsid w:val="00DA6259"/>
    <w:rsid w:val="00DA6F12"/>
    <w:rsid w:val="00DB0B81"/>
    <w:rsid w:val="00DB0B9E"/>
    <w:rsid w:val="00DB1539"/>
    <w:rsid w:val="00DB268D"/>
    <w:rsid w:val="00DB2D9F"/>
    <w:rsid w:val="00DB3579"/>
    <w:rsid w:val="00DB3D90"/>
    <w:rsid w:val="00DB5329"/>
    <w:rsid w:val="00DB60D2"/>
    <w:rsid w:val="00DB6266"/>
    <w:rsid w:val="00DB7F40"/>
    <w:rsid w:val="00DC06F2"/>
    <w:rsid w:val="00DC2FC3"/>
    <w:rsid w:val="00DC549E"/>
    <w:rsid w:val="00DC56D8"/>
    <w:rsid w:val="00DC68A7"/>
    <w:rsid w:val="00DD1103"/>
    <w:rsid w:val="00DD1BD2"/>
    <w:rsid w:val="00DD274F"/>
    <w:rsid w:val="00DD2C37"/>
    <w:rsid w:val="00DD3C94"/>
    <w:rsid w:val="00DD40C2"/>
    <w:rsid w:val="00DD5056"/>
    <w:rsid w:val="00DD6084"/>
    <w:rsid w:val="00DD618B"/>
    <w:rsid w:val="00DD741C"/>
    <w:rsid w:val="00DD75E1"/>
    <w:rsid w:val="00DD7838"/>
    <w:rsid w:val="00DD7A3D"/>
    <w:rsid w:val="00DE2221"/>
    <w:rsid w:val="00DE2A42"/>
    <w:rsid w:val="00DE30C4"/>
    <w:rsid w:val="00DE38E0"/>
    <w:rsid w:val="00DE393B"/>
    <w:rsid w:val="00DE50FC"/>
    <w:rsid w:val="00DE5292"/>
    <w:rsid w:val="00DE673C"/>
    <w:rsid w:val="00DE6CB9"/>
    <w:rsid w:val="00DE6CD2"/>
    <w:rsid w:val="00DE6E3A"/>
    <w:rsid w:val="00DE7D7C"/>
    <w:rsid w:val="00DE7E89"/>
    <w:rsid w:val="00DF0C31"/>
    <w:rsid w:val="00DF1998"/>
    <w:rsid w:val="00DF19A7"/>
    <w:rsid w:val="00DF1FB9"/>
    <w:rsid w:val="00DF241C"/>
    <w:rsid w:val="00DF42CD"/>
    <w:rsid w:val="00DF711D"/>
    <w:rsid w:val="00E00DE2"/>
    <w:rsid w:val="00E01BB1"/>
    <w:rsid w:val="00E02079"/>
    <w:rsid w:val="00E0338F"/>
    <w:rsid w:val="00E035A6"/>
    <w:rsid w:val="00E0379A"/>
    <w:rsid w:val="00E0553C"/>
    <w:rsid w:val="00E06CC5"/>
    <w:rsid w:val="00E073CB"/>
    <w:rsid w:val="00E07A7E"/>
    <w:rsid w:val="00E1179D"/>
    <w:rsid w:val="00E11827"/>
    <w:rsid w:val="00E11A00"/>
    <w:rsid w:val="00E11B55"/>
    <w:rsid w:val="00E12F95"/>
    <w:rsid w:val="00E13096"/>
    <w:rsid w:val="00E13194"/>
    <w:rsid w:val="00E1468C"/>
    <w:rsid w:val="00E147CE"/>
    <w:rsid w:val="00E1506B"/>
    <w:rsid w:val="00E167F9"/>
    <w:rsid w:val="00E1733A"/>
    <w:rsid w:val="00E1775D"/>
    <w:rsid w:val="00E207E9"/>
    <w:rsid w:val="00E225F4"/>
    <w:rsid w:val="00E22C7B"/>
    <w:rsid w:val="00E22F5C"/>
    <w:rsid w:val="00E230F5"/>
    <w:rsid w:val="00E24EE0"/>
    <w:rsid w:val="00E268B6"/>
    <w:rsid w:val="00E269D7"/>
    <w:rsid w:val="00E274AC"/>
    <w:rsid w:val="00E302ED"/>
    <w:rsid w:val="00E30B41"/>
    <w:rsid w:val="00E31A8F"/>
    <w:rsid w:val="00E33735"/>
    <w:rsid w:val="00E34C70"/>
    <w:rsid w:val="00E357FE"/>
    <w:rsid w:val="00E36981"/>
    <w:rsid w:val="00E37C2D"/>
    <w:rsid w:val="00E37E43"/>
    <w:rsid w:val="00E40BDB"/>
    <w:rsid w:val="00E4354E"/>
    <w:rsid w:val="00E443C3"/>
    <w:rsid w:val="00E44E54"/>
    <w:rsid w:val="00E455EF"/>
    <w:rsid w:val="00E4609F"/>
    <w:rsid w:val="00E461E7"/>
    <w:rsid w:val="00E52D88"/>
    <w:rsid w:val="00E53B5A"/>
    <w:rsid w:val="00E54011"/>
    <w:rsid w:val="00E54B8B"/>
    <w:rsid w:val="00E55853"/>
    <w:rsid w:val="00E5764C"/>
    <w:rsid w:val="00E60310"/>
    <w:rsid w:val="00E60DFC"/>
    <w:rsid w:val="00E610E6"/>
    <w:rsid w:val="00E61807"/>
    <w:rsid w:val="00E619E3"/>
    <w:rsid w:val="00E644ED"/>
    <w:rsid w:val="00E65329"/>
    <w:rsid w:val="00E65832"/>
    <w:rsid w:val="00E669F7"/>
    <w:rsid w:val="00E66DF6"/>
    <w:rsid w:val="00E67AAF"/>
    <w:rsid w:val="00E67F65"/>
    <w:rsid w:val="00E702E1"/>
    <w:rsid w:val="00E704CD"/>
    <w:rsid w:val="00E70B65"/>
    <w:rsid w:val="00E70B93"/>
    <w:rsid w:val="00E70BA9"/>
    <w:rsid w:val="00E71844"/>
    <w:rsid w:val="00E71AF6"/>
    <w:rsid w:val="00E720D4"/>
    <w:rsid w:val="00E724CF"/>
    <w:rsid w:val="00E729A1"/>
    <w:rsid w:val="00E74409"/>
    <w:rsid w:val="00E75C95"/>
    <w:rsid w:val="00E77ABF"/>
    <w:rsid w:val="00E77DA9"/>
    <w:rsid w:val="00E77F57"/>
    <w:rsid w:val="00E80715"/>
    <w:rsid w:val="00E80B27"/>
    <w:rsid w:val="00E826BF"/>
    <w:rsid w:val="00E82B08"/>
    <w:rsid w:val="00E83AA7"/>
    <w:rsid w:val="00E84240"/>
    <w:rsid w:val="00E85724"/>
    <w:rsid w:val="00E8725E"/>
    <w:rsid w:val="00E875F0"/>
    <w:rsid w:val="00E878C9"/>
    <w:rsid w:val="00E879C4"/>
    <w:rsid w:val="00E90123"/>
    <w:rsid w:val="00E919D6"/>
    <w:rsid w:val="00E9260A"/>
    <w:rsid w:val="00E94CCB"/>
    <w:rsid w:val="00E94F06"/>
    <w:rsid w:val="00E95877"/>
    <w:rsid w:val="00E967D2"/>
    <w:rsid w:val="00E96F9F"/>
    <w:rsid w:val="00E97C2D"/>
    <w:rsid w:val="00EA279D"/>
    <w:rsid w:val="00EA2A6C"/>
    <w:rsid w:val="00EA5BC1"/>
    <w:rsid w:val="00EA7867"/>
    <w:rsid w:val="00EA7B7D"/>
    <w:rsid w:val="00EB1F77"/>
    <w:rsid w:val="00EB263E"/>
    <w:rsid w:val="00EB3551"/>
    <w:rsid w:val="00EB3823"/>
    <w:rsid w:val="00EB5AA5"/>
    <w:rsid w:val="00EB6847"/>
    <w:rsid w:val="00EB69E3"/>
    <w:rsid w:val="00EB6AC1"/>
    <w:rsid w:val="00EB7052"/>
    <w:rsid w:val="00EB734B"/>
    <w:rsid w:val="00EC18FE"/>
    <w:rsid w:val="00EC1D41"/>
    <w:rsid w:val="00EC3B94"/>
    <w:rsid w:val="00EC401B"/>
    <w:rsid w:val="00EC4B14"/>
    <w:rsid w:val="00EC54C8"/>
    <w:rsid w:val="00EC59ED"/>
    <w:rsid w:val="00EC65E0"/>
    <w:rsid w:val="00EC6E65"/>
    <w:rsid w:val="00EC7DB3"/>
    <w:rsid w:val="00ED03A9"/>
    <w:rsid w:val="00ED0AB6"/>
    <w:rsid w:val="00ED2800"/>
    <w:rsid w:val="00ED2D41"/>
    <w:rsid w:val="00ED37E0"/>
    <w:rsid w:val="00ED3C12"/>
    <w:rsid w:val="00ED415D"/>
    <w:rsid w:val="00ED5D20"/>
    <w:rsid w:val="00ED690D"/>
    <w:rsid w:val="00EE23BD"/>
    <w:rsid w:val="00EE263C"/>
    <w:rsid w:val="00EE3B95"/>
    <w:rsid w:val="00EE4099"/>
    <w:rsid w:val="00EE435B"/>
    <w:rsid w:val="00EE4C97"/>
    <w:rsid w:val="00EE6178"/>
    <w:rsid w:val="00EE69A4"/>
    <w:rsid w:val="00EE7F94"/>
    <w:rsid w:val="00EF0DDC"/>
    <w:rsid w:val="00EF182E"/>
    <w:rsid w:val="00EF1BFF"/>
    <w:rsid w:val="00EF1E19"/>
    <w:rsid w:val="00EF2277"/>
    <w:rsid w:val="00EF292B"/>
    <w:rsid w:val="00EF34BA"/>
    <w:rsid w:val="00EF4980"/>
    <w:rsid w:val="00EF4B02"/>
    <w:rsid w:val="00EF6684"/>
    <w:rsid w:val="00EF74A8"/>
    <w:rsid w:val="00EF7D8F"/>
    <w:rsid w:val="00F0123C"/>
    <w:rsid w:val="00F0190F"/>
    <w:rsid w:val="00F03C10"/>
    <w:rsid w:val="00F03D11"/>
    <w:rsid w:val="00F04876"/>
    <w:rsid w:val="00F0488C"/>
    <w:rsid w:val="00F04D51"/>
    <w:rsid w:val="00F04DBF"/>
    <w:rsid w:val="00F07630"/>
    <w:rsid w:val="00F102F5"/>
    <w:rsid w:val="00F10F97"/>
    <w:rsid w:val="00F1175A"/>
    <w:rsid w:val="00F119EE"/>
    <w:rsid w:val="00F11D21"/>
    <w:rsid w:val="00F12772"/>
    <w:rsid w:val="00F13D51"/>
    <w:rsid w:val="00F14FE3"/>
    <w:rsid w:val="00F159B2"/>
    <w:rsid w:val="00F16995"/>
    <w:rsid w:val="00F16AD5"/>
    <w:rsid w:val="00F172DA"/>
    <w:rsid w:val="00F17CCA"/>
    <w:rsid w:val="00F204B8"/>
    <w:rsid w:val="00F22035"/>
    <w:rsid w:val="00F24F9B"/>
    <w:rsid w:val="00F25134"/>
    <w:rsid w:val="00F25228"/>
    <w:rsid w:val="00F2723F"/>
    <w:rsid w:val="00F278AD"/>
    <w:rsid w:val="00F27A92"/>
    <w:rsid w:val="00F304AB"/>
    <w:rsid w:val="00F30CF5"/>
    <w:rsid w:val="00F312CD"/>
    <w:rsid w:val="00F31580"/>
    <w:rsid w:val="00F32B9C"/>
    <w:rsid w:val="00F33401"/>
    <w:rsid w:val="00F33B76"/>
    <w:rsid w:val="00F34FF1"/>
    <w:rsid w:val="00F3611C"/>
    <w:rsid w:val="00F424E2"/>
    <w:rsid w:val="00F426B3"/>
    <w:rsid w:val="00F4303F"/>
    <w:rsid w:val="00F43583"/>
    <w:rsid w:val="00F43F41"/>
    <w:rsid w:val="00F44D4F"/>
    <w:rsid w:val="00F45DB4"/>
    <w:rsid w:val="00F46EEB"/>
    <w:rsid w:val="00F478B0"/>
    <w:rsid w:val="00F47A34"/>
    <w:rsid w:val="00F5017B"/>
    <w:rsid w:val="00F511B6"/>
    <w:rsid w:val="00F527B0"/>
    <w:rsid w:val="00F53E98"/>
    <w:rsid w:val="00F54773"/>
    <w:rsid w:val="00F549FC"/>
    <w:rsid w:val="00F54A9D"/>
    <w:rsid w:val="00F565AC"/>
    <w:rsid w:val="00F60439"/>
    <w:rsid w:val="00F60676"/>
    <w:rsid w:val="00F620FF"/>
    <w:rsid w:val="00F6423C"/>
    <w:rsid w:val="00F645F7"/>
    <w:rsid w:val="00F64625"/>
    <w:rsid w:val="00F667A2"/>
    <w:rsid w:val="00F670F1"/>
    <w:rsid w:val="00F717A8"/>
    <w:rsid w:val="00F724E8"/>
    <w:rsid w:val="00F73420"/>
    <w:rsid w:val="00F74493"/>
    <w:rsid w:val="00F75E3E"/>
    <w:rsid w:val="00F7692C"/>
    <w:rsid w:val="00F7695A"/>
    <w:rsid w:val="00F77BC8"/>
    <w:rsid w:val="00F80186"/>
    <w:rsid w:val="00F80892"/>
    <w:rsid w:val="00F81148"/>
    <w:rsid w:val="00F81632"/>
    <w:rsid w:val="00F8466C"/>
    <w:rsid w:val="00F852CD"/>
    <w:rsid w:val="00F86065"/>
    <w:rsid w:val="00F876ED"/>
    <w:rsid w:val="00F8771D"/>
    <w:rsid w:val="00F87825"/>
    <w:rsid w:val="00F90692"/>
    <w:rsid w:val="00F90B9A"/>
    <w:rsid w:val="00F91404"/>
    <w:rsid w:val="00F91652"/>
    <w:rsid w:val="00F917C2"/>
    <w:rsid w:val="00F93E97"/>
    <w:rsid w:val="00F94106"/>
    <w:rsid w:val="00F95DE6"/>
    <w:rsid w:val="00F96137"/>
    <w:rsid w:val="00F96AF9"/>
    <w:rsid w:val="00F97ED8"/>
    <w:rsid w:val="00FA234F"/>
    <w:rsid w:val="00FA2B17"/>
    <w:rsid w:val="00FA4CB9"/>
    <w:rsid w:val="00FA7EEA"/>
    <w:rsid w:val="00FB2E03"/>
    <w:rsid w:val="00FB3306"/>
    <w:rsid w:val="00FB4C02"/>
    <w:rsid w:val="00FB5B73"/>
    <w:rsid w:val="00FB6140"/>
    <w:rsid w:val="00FB6BE9"/>
    <w:rsid w:val="00FC1A5A"/>
    <w:rsid w:val="00FC2E21"/>
    <w:rsid w:val="00FC31DB"/>
    <w:rsid w:val="00FC350C"/>
    <w:rsid w:val="00FC38D7"/>
    <w:rsid w:val="00FC4D7B"/>
    <w:rsid w:val="00FC4FFC"/>
    <w:rsid w:val="00FC557C"/>
    <w:rsid w:val="00FC5596"/>
    <w:rsid w:val="00FC7B66"/>
    <w:rsid w:val="00FD382D"/>
    <w:rsid w:val="00FD39E2"/>
    <w:rsid w:val="00FD3E31"/>
    <w:rsid w:val="00FD4357"/>
    <w:rsid w:val="00FD5671"/>
    <w:rsid w:val="00FD5BC0"/>
    <w:rsid w:val="00FD635D"/>
    <w:rsid w:val="00FD6A9C"/>
    <w:rsid w:val="00FD6AFE"/>
    <w:rsid w:val="00FD7017"/>
    <w:rsid w:val="00FD71B6"/>
    <w:rsid w:val="00FE0056"/>
    <w:rsid w:val="00FE24D6"/>
    <w:rsid w:val="00FE2AC5"/>
    <w:rsid w:val="00FE3C5E"/>
    <w:rsid w:val="00FE4413"/>
    <w:rsid w:val="00FE48E4"/>
    <w:rsid w:val="00FE4C16"/>
    <w:rsid w:val="00FE635F"/>
    <w:rsid w:val="00FE718F"/>
    <w:rsid w:val="00FE7AC7"/>
    <w:rsid w:val="00FF0B80"/>
    <w:rsid w:val="00FF2578"/>
    <w:rsid w:val="00FF2FDF"/>
    <w:rsid w:val="00FF5A8C"/>
    <w:rsid w:val="00FF6FCB"/>
    <w:rsid w:val="00FF7204"/>
    <w:rsid w:val="00FF7A9C"/>
    <w:rsid w:val="024B2B53"/>
    <w:rsid w:val="0282A611"/>
    <w:rsid w:val="03397DF3"/>
    <w:rsid w:val="036E7B7E"/>
    <w:rsid w:val="0506B572"/>
    <w:rsid w:val="06895D76"/>
    <w:rsid w:val="06A285D3"/>
    <w:rsid w:val="06AE09C6"/>
    <w:rsid w:val="083E5634"/>
    <w:rsid w:val="09E5AA88"/>
    <w:rsid w:val="0B5CCE99"/>
    <w:rsid w:val="0D0C6AE1"/>
    <w:rsid w:val="0D11C757"/>
    <w:rsid w:val="0D127B87"/>
    <w:rsid w:val="0F4FD43F"/>
    <w:rsid w:val="0FF46543"/>
    <w:rsid w:val="1011240D"/>
    <w:rsid w:val="138C8CCE"/>
    <w:rsid w:val="14E164BA"/>
    <w:rsid w:val="171528F2"/>
    <w:rsid w:val="178B21FA"/>
    <w:rsid w:val="19BC30F1"/>
    <w:rsid w:val="1A415797"/>
    <w:rsid w:val="1B42009C"/>
    <w:rsid w:val="1B506158"/>
    <w:rsid w:val="1F3EFA27"/>
    <w:rsid w:val="203528AF"/>
    <w:rsid w:val="2145AA6C"/>
    <w:rsid w:val="2574CCC7"/>
    <w:rsid w:val="26BF48CE"/>
    <w:rsid w:val="2885266C"/>
    <w:rsid w:val="2A17F83D"/>
    <w:rsid w:val="2A3A2823"/>
    <w:rsid w:val="2B3B5C09"/>
    <w:rsid w:val="2BC639F4"/>
    <w:rsid w:val="36C611F0"/>
    <w:rsid w:val="3AE5F1B2"/>
    <w:rsid w:val="3AF72B9C"/>
    <w:rsid w:val="3BB2AB70"/>
    <w:rsid w:val="3FA71F28"/>
    <w:rsid w:val="40DF825A"/>
    <w:rsid w:val="41C4FC98"/>
    <w:rsid w:val="424F1BAB"/>
    <w:rsid w:val="4387D62E"/>
    <w:rsid w:val="46C916FA"/>
    <w:rsid w:val="47133C26"/>
    <w:rsid w:val="483888A9"/>
    <w:rsid w:val="494F0A44"/>
    <w:rsid w:val="4952A0B1"/>
    <w:rsid w:val="495ACE41"/>
    <w:rsid w:val="4AEADAA5"/>
    <w:rsid w:val="4AF5EEA4"/>
    <w:rsid w:val="4C9D4222"/>
    <w:rsid w:val="4E221D49"/>
    <w:rsid w:val="51A91DCC"/>
    <w:rsid w:val="5217E676"/>
    <w:rsid w:val="5589164B"/>
    <w:rsid w:val="5730B030"/>
    <w:rsid w:val="578C6C57"/>
    <w:rsid w:val="57A6A938"/>
    <w:rsid w:val="57C95DAD"/>
    <w:rsid w:val="59F51EE7"/>
    <w:rsid w:val="5C9D1B6A"/>
    <w:rsid w:val="5ED6DA24"/>
    <w:rsid w:val="610DA74D"/>
    <w:rsid w:val="65B86272"/>
    <w:rsid w:val="66F2723F"/>
    <w:rsid w:val="67C6591A"/>
    <w:rsid w:val="69F8FC12"/>
    <w:rsid w:val="6C5EDD79"/>
    <w:rsid w:val="6F959086"/>
    <w:rsid w:val="6FAC10D0"/>
    <w:rsid w:val="70DE564F"/>
    <w:rsid w:val="74205E0C"/>
    <w:rsid w:val="74217B04"/>
    <w:rsid w:val="76847482"/>
    <w:rsid w:val="7993CA2F"/>
    <w:rsid w:val="79B794AE"/>
    <w:rsid w:val="7C2C8CE9"/>
    <w:rsid w:val="7CFF39F9"/>
    <w:rsid w:val="7DFC8F79"/>
    <w:rsid w:val="7E57425B"/>
    <w:rsid w:val="7EA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06CDD"/>
  <w15:docId w15:val="{26B8D852-9ADA-4BE2-93CA-21F0303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D4399D"/>
    <w:pPr>
      <w:keepNext/>
      <w:jc w:val="center"/>
      <w:outlineLvl w:val="3"/>
    </w:pPr>
    <w:rPr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04FF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804FF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04FF5"/>
  </w:style>
  <w:style w:type="paragraph" w:styleId="En-tte">
    <w:name w:val="header"/>
    <w:basedOn w:val="Normal"/>
    <w:rsid w:val="00804FF5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2668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fr-CA"/>
    </w:rPr>
  </w:style>
  <w:style w:type="character" w:styleId="Lienhypertexte">
    <w:name w:val="Hyperlink"/>
    <w:rsid w:val="00A910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28A"/>
    <w:pPr>
      <w:ind w:left="708"/>
    </w:pPr>
  </w:style>
  <w:style w:type="table" w:styleId="Grilledutableau">
    <w:name w:val="Table Grid"/>
    <w:basedOn w:val="TableauNormal"/>
    <w:rsid w:val="00B7307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rsid w:val="00D4399D"/>
    <w:rPr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D4399D"/>
    <w:pPr>
      <w:jc w:val="both"/>
    </w:pPr>
    <w:rPr>
      <w:lang w:val="fr-CA"/>
    </w:rPr>
  </w:style>
  <w:style w:type="character" w:customStyle="1" w:styleId="CorpsdetexteCar">
    <w:name w:val="Corps de texte Car"/>
    <w:link w:val="Corpsdetexte"/>
    <w:rsid w:val="00D4399D"/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8C251F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8B443E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Policepardfaut"/>
    <w:rsid w:val="008B443E"/>
  </w:style>
  <w:style w:type="character" w:customStyle="1" w:styleId="eop">
    <w:name w:val="eop"/>
    <w:basedOn w:val="Policepardfaut"/>
    <w:rsid w:val="008B443E"/>
  </w:style>
  <w:style w:type="paragraph" w:customStyle="1" w:styleId="Default">
    <w:name w:val="Default"/>
    <w:rsid w:val="009904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9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ilisateur\Downloads\communications@fadoqlanaudiere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FADOQ.Region.Lanaudi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doq.ca/lanaudiere/activites/evenements/5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2E95-9AAB-4812-9195-D017E894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Réseau FADOQ réagit fortement à la dernière initiative du Parti Conservateur qui vise les aînés</vt:lpstr>
    </vt:vector>
  </TitlesOfParts>
  <Company>FADOQ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Réseau FADOQ réagit fortement à la dernière initiative du Parti Conservateur qui vise les aînés</dc:title>
  <dc:creator>Vanessa.Bevilacqua</dc:creator>
  <cp:lastModifiedBy>Isabelle Padula</cp:lastModifiedBy>
  <cp:revision>3</cp:revision>
  <cp:lastPrinted>2017-10-23T18:36:00Z</cp:lastPrinted>
  <dcterms:created xsi:type="dcterms:W3CDTF">2022-01-19T21:47:00Z</dcterms:created>
  <dcterms:modified xsi:type="dcterms:W3CDTF">2022-01-20T12:51:00Z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1088403819</vt:i4>
  </property>
</Properties>
</file>