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-539"/>
        <w:tblW w:w="11422" w:type="dxa"/>
        <w:tblLook w:val="0680" w:firstRow="0" w:lastRow="0" w:firstColumn="1" w:lastColumn="0" w:noHBand="1" w:noVBand="1"/>
      </w:tblPr>
      <w:tblGrid>
        <w:gridCol w:w="11422"/>
      </w:tblGrid>
      <w:tr w:rsidR="00866FF4" w:rsidRPr="00E83B34" w14:paraId="72D01417" w14:textId="77777777" w:rsidTr="00AD0D78">
        <w:trPr>
          <w:trHeight w:val="11433"/>
        </w:trPr>
        <w:tc>
          <w:tcPr>
            <w:tcW w:w="11422" w:type="dxa"/>
          </w:tcPr>
          <w:p w14:paraId="7AB1056B" w14:textId="77777777" w:rsidR="00866FF4" w:rsidRPr="00FA7AE6" w:rsidRDefault="00866FF4" w:rsidP="005B72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39F99F0" wp14:editId="0CE14F1A">
                  <wp:simplePos x="0" y="0"/>
                  <wp:positionH relativeFrom="margin">
                    <wp:posOffset>5375275</wp:posOffset>
                  </wp:positionH>
                  <wp:positionV relativeFrom="margin">
                    <wp:posOffset>153035</wp:posOffset>
                  </wp:positionV>
                  <wp:extent cx="889000" cy="1171575"/>
                  <wp:effectExtent l="0" t="0" r="635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doq_Laurentides_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29CA69" w14:textId="5C305CF6" w:rsidR="00866FF4" w:rsidRPr="00B24848" w:rsidRDefault="00866FF4" w:rsidP="005B7299">
            <w:pPr>
              <w:rPr>
                <w:b/>
                <w:bCs/>
                <w:sz w:val="20"/>
                <w:szCs w:val="20"/>
              </w:rPr>
            </w:pPr>
            <w:r w:rsidRPr="00FA7AE6">
              <w:rPr>
                <w:noProof/>
              </w:rPr>
              <w:drawing>
                <wp:inline distT="0" distB="0" distL="0" distR="0" wp14:anchorId="3AA453CA" wp14:editId="4D2F40D4">
                  <wp:extent cx="1428107" cy="1017905"/>
                  <wp:effectExtent l="0" t="0" r="1270" b="0"/>
                  <wp:docPr id="2" name="Image 2" descr="Description : GetAttachment[2]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 3" descr="Description : GetAttachment[2].jpg">
                            <a:extLs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53" cy="1051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Pr="00FA7AE6">
              <w:rPr>
                <w:b/>
                <w:bCs/>
                <w:sz w:val="44"/>
                <w:szCs w:val="44"/>
              </w:rPr>
              <w:t>Programma</w:t>
            </w:r>
            <w:r>
              <w:rPr>
                <w:b/>
                <w:bCs/>
                <w:sz w:val="44"/>
                <w:szCs w:val="44"/>
              </w:rPr>
              <w:t xml:space="preserve">tion Hiver 2024    </w:t>
            </w:r>
          </w:p>
          <w:p w14:paraId="5C5A4199" w14:textId="77777777" w:rsidR="00AD0D78" w:rsidRDefault="00AD0D78" w:rsidP="005B7299">
            <w:pPr>
              <w:rPr>
                <w:b/>
                <w:bCs/>
                <w:sz w:val="28"/>
                <w:szCs w:val="28"/>
              </w:rPr>
            </w:pPr>
          </w:p>
          <w:p w14:paraId="024717C2" w14:textId="7B252DC8" w:rsidR="00866FF4" w:rsidRDefault="00866FF4" w:rsidP="005B7299">
            <w:pPr>
              <w:rPr>
                <w:b/>
                <w:bCs/>
                <w:sz w:val="36"/>
                <w:szCs w:val="36"/>
              </w:rPr>
            </w:pPr>
            <w:r w:rsidRPr="00FA7AE6">
              <w:rPr>
                <w:b/>
                <w:bCs/>
                <w:sz w:val="28"/>
                <w:szCs w:val="28"/>
              </w:rPr>
              <w:t xml:space="preserve">Lieu des Activités : </w:t>
            </w:r>
            <w:r w:rsidRPr="00FA7AE6">
              <w:rPr>
                <w:b/>
                <w:bCs/>
                <w:sz w:val="36"/>
                <w:szCs w:val="36"/>
              </w:rPr>
              <w:t>Salle Bellevue</w:t>
            </w:r>
          </w:p>
          <w:p w14:paraId="7C671975" w14:textId="77777777" w:rsidR="00866FF4" w:rsidRPr="00FA7AE6" w:rsidRDefault="00866FF4" w:rsidP="005B7299">
            <w:pPr>
              <w:rPr>
                <w:b/>
                <w:bCs/>
                <w:sz w:val="32"/>
                <w:szCs w:val="32"/>
              </w:rPr>
            </w:pPr>
            <w:r w:rsidRPr="00FA7AE6">
              <w:rPr>
                <w:b/>
                <w:bCs/>
                <w:sz w:val="32"/>
                <w:szCs w:val="32"/>
              </w:rPr>
              <w:t>64 rue de</w:t>
            </w:r>
            <w:r>
              <w:rPr>
                <w:b/>
                <w:bCs/>
                <w:sz w:val="32"/>
                <w:szCs w:val="32"/>
              </w:rPr>
              <w:t xml:space="preserve"> la culture, Mont-Blanc</w:t>
            </w:r>
          </w:p>
          <w:p w14:paraId="6CAC4A76" w14:textId="43CBF07D" w:rsidR="00866FF4" w:rsidRDefault="00FE5C52" w:rsidP="00866F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Début Activités Semaine 15 </w:t>
            </w:r>
            <w:r w:rsidR="00866FF4">
              <w:rPr>
                <w:b/>
                <w:bCs/>
                <w:sz w:val="24"/>
                <w:szCs w:val="24"/>
              </w:rPr>
              <w:t xml:space="preserve">Janvier </w:t>
            </w:r>
            <w:r>
              <w:rPr>
                <w:b/>
                <w:bCs/>
                <w:sz w:val="24"/>
                <w:szCs w:val="24"/>
              </w:rPr>
              <w:t>au 19</w:t>
            </w:r>
            <w:r w:rsidR="00866FF4">
              <w:rPr>
                <w:b/>
                <w:bCs/>
                <w:sz w:val="24"/>
                <w:szCs w:val="24"/>
              </w:rPr>
              <w:t xml:space="preserve"> Avril</w:t>
            </w:r>
            <w:r>
              <w:rPr>
                <w:b/>
                <w:bCs/>
                <w:sz w:val="24"/>
                <w:szCs w:val="24"/>
              </w:rPr>
              <w:t>. (13 semaines)</w:t>
            </w:r>
            <w:r w:rsidR="00866FF4">
              <w:rPr>
                <w:b/>
                <w:bCs/>
                <w:sz w:val="24"/>
                <w:szCs w:val="24"/>
              </w:rPr>
              <w:tab/>
            </w:r>
          </w:p>
          <w:p w14:paraId="28B18442" w14:textId="30F2A24D" w:rsidR="00866FF4" w:rsidRDefault="00866FF4" w:rsidP="005B7299">
            <w:pPr>
              <w:tabs>
                <w:tab w:val="left" w:pos="10095"/>
              </w:tabs>
              <w:rPr>
                <w:b/>
                <w:bCs/>
                <w:sz w:val="20"/>
                <w:szCs w:val="20"/>
              </w:rPr>
            </w:pPr>
            <w:r w:rsidRPr="00FA7AE6">
              <w:rPr>
                <w:b/>
                <w:bCs/>
                <w:sz w:val="20"/>
                <w:szCs w:val="20"/>
              </w:rPr>
              <w:t>La carte de membres F</w:t>
            </w:r>
            <w:r w:rsidR="003B3F27">
              <w:rPr>
                <w:b/>
                <w:bCs/>
                <w:sz w:val="20"/>
                <w:szCs w:val="20"/>
              </w:rPr>
              <w:t>ADOQ</w:t>
            </w:r>
            <w:r w:rsidRPr="00FA7AE6">
              <w:rPr>
                <w:b/>
                <w:bCs/>
                <w:sz w:val="20"/>
                <w:szCs w:val="20"/>
              </w:rPr>
              <w:t xml:space="preserve"> Laurentides est obligatoire. Possibilité d’y adhérer.</w:t>
            </w:r>
            <w:r>
              <w:rPr>
                <w:b/>
                <w:bCs/>
                <w:sz w:val="20"/>
                <w:szCs w:val="20"/>
              </w:rPr>
              <w:t xml:space="preserve"> $25.00/ 1 an ou $45.00/ 2 ans</w:t>
            </w:r>
          </w:p>
          <w:p w14:paraId="66142B9C" w14:textId="426ED8B6" w:rsidR="009C117E" w:rsidRPr="003212ED" w:rsidRDefault="009C117E" w:rsidP="005B7299">
            <w:pPr>
              <w:tabs>
                <w:tab w:val="left" w:pos="100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Tu as moins que 50 ans et les activités te tentes, tu peux être amis </w:t>
            </w:r>
            <w:r w:rsidR="003B3F27">
              <w:rPr>
                <w:b/>
                <w:bCs/>
                <w:sz w:val="20"/>
                <w:szCs w:val="20"/>
              </w:rPr>
              <w:t>FADOQ</w:t>
            </w:r>
            <w:r>
              <w:rPr>
                <w:b/>
                <w:bCs/>
                <w:sz w:val="20"/>
                <w:szCs w:val="20"/>
              </w:rPr>
              <w:t xml:space="preserve">. Carte amis : $25.00/ an </w:t>
            </w:r>
          </w:p>
          <w:p w14:paraId="3D2BA753" w14:textId="77777777" w:rsidR="00866FF4" w:rsidRDefault="00866FF4" w:rsidP="005B72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Téléphone pour rejoindre le club : Daniel Desjardins, 819-429-1465</w:t>
            </w:r>
          </w:p>
          <w:p w14:paraId="10D78E48" w14:textId="4BE54411" w:rsidR="00866FF4" w:rsidRPr="00FA7AE6" w:rsidRDefault="00866FF4" w:rsidP="005B72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Suivez-nous Site Facebook Club Renaissance St-Faustin- Lac- Carré.</w:t>
            </w:r>
          </w:p>
          <w:p w14:paraId="387A204C" w14:textId="77777777" w:rsidR="00866FF4" w:rsidRDefault="00866FF4" w:rsidP="005B7299">
            <w:pPr>
              <w:rPr>
                <w:b/>
                <w:bCs/>
              </w:rPr>
            </w:pPr>
            <w:r w:rsidRPr="00FA7AE6">
              <w:rPr>
                <w:b/>
                <w:bCs/>
              </w:rPr>
              <w:t xml:space="preserve">Inscriptions </w:t>
            </w:r>
            <w:r>
              <w:rPr>
                <w:b/>
                <w:bCs/>
              </w:rPr>
              <w:t xml:space="preserve">et informations </w:t>
            </w:r>
            <w:r w:rsidRPr="00FA7AE6">
              <w:rPr>
                <w:b/>
                <w:bCs/>
              </w:rPr>
              <w:t xml:space="preserve">auprès des responsables de l’activité. </w:t>
            </w:r>
          </w:p>
          <w:p w14:paraId="4035C9AB" w14:textId="77777777" w:rsidR="00866FF4" w:rsidRPr="00FA7AE6" w:rsidRDefault="00866FF4" w:rsidP="005B7299">
            <w:pPr>
              <w:rPr>
                <w:sz w:val="20"/>
                <w:szCs w:val="20"/>
              </w:rPr>
            </w:pPr>
          </w:p>
          <w:p w14:paraId="43CD2008" w14:textId="70E2A4A7" w:rsidR="00866FF4" w:rsidRPr="00FA7AE6" w:rsidRDefault="00866FF4" w:rsidP="005B7299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Lundi :13 :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>00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 xml:space="preserve"> à 16 :00</w:t>
            </w:r>
          </w:p>
          <w:p w14:paraId="2F52B151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>Cartes 500- Responsable Carole Lecompte 819-713- 0168</w:t>
            </w:r>
          </w:p>
          <w:p w14:paraId="1269452C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>Coût : $2.00/ jour</w:t>
            </w:r>
          </w:p>
          <w:p w14:paraId="6B8F6D2B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</w:p>
          <w:p w14:paraId="785BEFB2" w14:textId="16D224E5" w:rsidR="00866FF4" w:rsidRPr="00FA7AE6" w:rsidRDefault="00866FF4" w:rsidP="005B7299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Lundi : 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18 :30 à 21 :30</w:t>
            </w:r>
          </w:p>
          <w:p w14:paraId="7A078136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>Fléchettes- Responsable Sylvain Levasseur 819-341-2554</w:t>
            </w:r>
            <w:r>
              <w:rPr>
                <w:rFonts w:ascii="Caladea" w:hAnsi="Caladea"/>
                <w:sz w:val="20"/>
                <w:szCs w:val="20"/>
              </w:rPr>
              <w:t xml:space="preserve">     </w:t>
            </w:r>
          </w:p>
          <w:p w14:paraId="0CF4F712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>Coût : $2.00/ jour</w:t>
            </w:r>
          </w:p>
          <w:p w14:paraId="2CB72A28" w14:textId="77777777" w:rsidR="00866FF4" w:rsidRPr="00FA7AE6" w:rsidRDefault="00866FF4" w:rsidP="005B7299">
            <w:pPr>
              <w:rPr>
                <w:sz w:val="20"/>
                <w:szCs w:val="20"/>
              </w:rPr>
            </w:pPr>
          </w:p>
          <w:p w14:paraId="6887E3AC" w14:textId="41D380B8" w:rsidR="00866FF4" w:rsidRPr="00FA7AE6" w:rsidRDefault="00866FF4" w:rsidP="005B7299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Mardi et Jeudi:8 :45 à 09 :45</w:t>
            </w:r>
          </w:p>
          <w:p w14:paraId="4036396B" w14:textId="77777777" w:rsidR="00866FF4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 xml:space="preserve">Mise en forme- </w:t>
            </w:r>
            <w:r>
              <w:rPr>
                <w:rFonts w:ascii="Caladea" w:hAnsi="Caladea"/>
                <w:sz w:val="20"/>
                <w:szCs w:val="20"/>
              </w:rPr>
              <w:t>Cardio-musculation-étirement</w:t>
            </w:r>
          </w:p>
          <w:p w14:paraId="7B4581FA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>Responsables : René Lecompte 819-688-3210, Lise Lanthier</w:t>
            </w:r>
            <w:r>
              <w:rPr>
                <w:rFonts w:ascii="Caladea" w:hAnsi="Caladea"/>
                <w:sz w:val="20"/>
                <w:szCs w:val="20"/>
              </w:rPr>
              <w:t xml:space="preserve"> 819-688-2435</w:t>
            </w:r>
          </w:p>
          <w:p w14:paraId="3498584B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>Coût : $</w:t>
            </w:r>
            <w:r>
              <w:rPr>
                <w:rFonts w:ascii="Caladea" w:hAnsi="Caladea"/>
                <w:sz w:val="20"/>
                <w:szCs w:val="20"/>
              </w:rPr>
              <w:t>8.00-2 cours/semaine, $5.00- 1 cours/semaine</w:t>
            </w:r>
          </w:p>
          <w:p w14:paraId="5380147B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proofErr w:type="spellStart"/>
            <w:r w:rsidRPr="00FA7AE6">
              <w:rPr>
                <w:rFonts w:ascii="Caladea" w:hAnsi="Caladea"/>
                <w:sz w:val="20"/>
                <w:szCs w:val="20"/>
              </w:rPr>
              <w:t>Entraîneur</w:t>
            </w:r>
            <w:r>
              <w:rPr>
                <w:rFonts w:ascii="Caladea" w:hAnsi="Caladea"/>
                <w:sz w:val="20"/>
                <w:szCs w:val="20"/>
              </w:rPr>
              <w:t>e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en conditionnement physique de groupe</w:t>
            </w:r>
            <w:r w:rsidRPr="00FA7AE6">
              <w:rPr>
                <w:rFonts w:ascii="Caladea" w:hAnsi="Caladea"/>
                <w:sz w:val="20"/>
                <w:szCs w:val="20"/>
              </w:rPr>
              <w:t> : Karen Sampson</w:t>
            </w:r>
          </w:p>
          <w:p w14:paraId="739E875A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</w:p>
          <w:p w14:paraId="680F45B4" w14:textId="2E9F3F8D" w:rsidR="00866FF4" w:rsidRDefault="00866FF4" w:rsidP="00866FF4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Mercredi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 et Vendredi : 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10 :45 à 12 :00</w:t>
            </w:r>
          </w:p>
          <w:p w14:paraId="2CF1EC19" w14:textId="77777777" w:rsidR="00866FF4" w:rsidRPr="00371308" w:rsidRDefault="00866FF4" w:rsidP="005B7299">
            <w:pPr>
              <w:tabs>
                <w:tab w:val="left" w:pos="1200"/>
              </w:tabs>
              <w:rPr>
                <w:rFonts w:ascii="Caladea" w:hAnsi="Caladea"/>
                <w:b/>
                <w:bCs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 xml:space="preserve">Yoga- </w:t>
            </w:r>
            <w:r>
              <w:rPr>
                <w:rFonts w:ascii="Caladea" w:hAnsi="Caladea"/>
                <w:sz w:val="20"/>
                <w:szCs w:val="20"/>
              </w:rPr>
              <w:t xml:space="preserve">Responsable : </w:t>
            </w:r>
            <w:r w:rsidRPr="00FA7AE6">
              <w:rPr>
                <w:rFonts w:ascii="Caladea" w:hAnsi="Caladea"/>
                <w:sz w:val="20"/>
                <w:szCs w:val="20"/>
              </w:rPr>
              <w:t>Paul- Edmond Ouellet- 819-688-2097</w:t>
            </w:r>
            <w:r>
              <w:rPr>
                <w:rFonts w:ascii="Caladea" w:hAnsi="Caladea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57FB4F86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>Coût : $</w:t>
            </w:r>
            <w:r>
              <w:rPr>
                <w:rFonts w:ascii="Caladea" w:hAnsi="Caladea"/>
                <w:sz w:val="20"/>
                <w:szCs w:val="20"/>
              </w:rPr>
              <w:t>8.00- 2 cours/semaine, $5.00-1 cours/semaine</w:t>
            </w:r>
          </w:p>
          <w:p w14:paraId="5F26BCB7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proofErr w:type="spellStart"/>
            <w:r w:rsidRPr="00FA7AE6">
              <w:rPr>
                <w:rFonts w:ascii="Caladea" w:hAnsi="Caladea"/>
                <w:sz w:val="20"/>
                <w:szCs w:val="20"/>
              </w:rPr>
              <w:t>Entraîneur</w:t>
            </w:r>
            <w:r>
              <w:rPr>
                <w:rFonts w:ascii="Caladea" w:hAnsi="Caladea"/>
                <w:sz w:val="20"/>
                <w:szCs w:val="20"/>
              </w:rPr>
              <w:t>e</w:t>
            </w:r>
            <w:proofErr w:type="spellEnd"/>
            <w:r w:rsidRPr="00FA7AE6">
              <w:rPr>
                <w:rFonts w:ascii="Caladea" w:hAnsi="Caladea"/>
                <w:sz w:val="20"/>
                <w:szCs w:val="20"/>
              </w:rPr>
              <w:t>: Valérie Daigle</w:t>
            </w:r>
          </w:p>
          <w:p w14:paraId="6C22AE0A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</w:p>
          <w:p w14:paraId="097BB59D" w14:textId="58B48A21" w:rsidR="00866FF4" w:rsidRPr="00FA7AE6" w:rsidRDefault="00866FF4" w:rsidP="005B7299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>
              <w:rPr>
                <w:rFonts w:ascii="Caladea" w:hAnsi="Caladea"/>
                <w:b/>
                <w:bCs/>
                <w:sz w:val="20"/>
                <w:szCs w:val="20"/>
              </w:rPr>
              <w:t>Mercredi</w:t>
            </w:r>
            <w:r w:rsidR="00A42FB1">
              <w:rPr>
                <w:rFonts w:ascii="Caladea" w:hAnsi="Caladea"/>
                <w:b/>
                <w:bCs/>
                <w:sz w:val="20"/>
                <w:szCs w:val="20"/>
              </w:rPr>
              <w:t> :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 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1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>8 :15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 xml:space="preserve"> à 1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>9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 :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>15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- Cours Débutant – Initiation à la Danse</w:t>
            </w:r>
          </w:p>
          <w:p w14:paraId="69F304CD" w14:textId="46B5DE20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                  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1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>9 :30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 xml:space="preserve"> à 20 :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>30</w:t>
            </w:r>
            <w:r w:rsidRPr="00FA7AE6">
              <w:rPr>
                <w:rFonts w:ascii="Caladea" w:hAnsi="Caladea"/>
                <w:b/>
                <w:bCs/>
                <w:sz w:val="20"/>
                <w:szCs w:val="20"/>
              </w:rPr>
              <w:t>- Cours Intermédiaire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14:paraId="09AAEF40" w14:textId="09487886" w:rsidR="00DC6145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 xml:space="preserve">Danse en ligne- </w:t>
            </w:r>
            <w:r>
              <w:rPr>
                <w:rFonts w:ascii="Caladea" w:hAnsi="Caladea"/>
                <w:sz w:val="20"/>
                <w:szCs w:val="20"/>
              </w:rPr>
              <w:t>Responsable</w:t>
            </w:r>
            <w:r w:rsidR="00552D12">
              <w:rPr>
                <w:rFonts w:ascii="Caladea" w:hAnsi="Caladea"/>
                <w:sz w:val="20"/>
                <w:szCs w:val="20"/>
              </w:rPr>
              <w:t>s</w:t>
            </w:r>
            <w:r>
              <w:rPr>
                <w:rFonts w:ascii="Caladea" w:hAnsi="Caladea"/>
                <w:sz w:val="20"/>
                <w:szCs w:val="20"/>
              </w:rPr>
              <w:t xml:space="preserve"> : </w:t>
            </w:r>
            <w:r w:rsidR="00552D12">
              <w:rPr>
                <w:rFonts w:ascii="Caladea" w:hAnsi="Caladea"/>
                <w:sz w:val="20"/>
                <w:szCs w:val="20"/>
              </w:rPr>
              <w:t xml:space="preserve">Odette </w:t>
            </w:r>
            <w:proofErr w:type="spellStart"/>
            <w:r w:rsidR="00552D12">
              <w:rPr>
                <w:rFonts w:ascii="Caladea" w:hAnsi="Caladea"/>
                <w:sz w:val="20"/>
                <w:szCs w:val="20"/>
              </w:rPr>
              <w:t>Levert</w:t>
            </w:r>
            <w:proofErr w:type="spellEnd"/>
            <w:r w:rsidR="00552D12">
              <w:rPr>
                <w:rFonts w:ascii="Caladea" w:hAnsi="Caladea"/>
                <w:sz w:val="20"/>
                <w:szCs w:val="20"/>
              </w:rPr>
              <w:t xml:space="preserve"> et </w:t>
            </w:r>
            <w:r w:rsidRPr="00FA7AE6">
              <w:rPr>
                <w:rFonts w:ascii="Caladea" w:hAnsi="Caladea"/>
                <w:sz w:val="20"/>
                <w:szCs w:val="20"/>
              </w:rPr>
              <w:t>Daniel Desjardins- 819-429-1465</w:t>
            </w:r>
          </w:p>
          <w:p w14:paraId="0924082D" w14:textId="77777777" w:rsidR="00866FF4" w:rsidRPr="00FA7AE6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 w:rsidRPr="00FA7AE6">
              <w:rPr>
                <w:rFonts w:ascii="Caladea" w:hAnsi="Caladea"/>
                <w:sz w:val="20"/>
                <w:szCs w:val="20"/>
              </w:rPr>
              <w:t>Coût : $6.00/ 1 cours ou $8.00/ 2 cours</w:t>
            </w:r>
          </w:p>
          <w:p w14:paraId="465A564D" w14:textId="77777777" w:rsidR="00866FF4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Professeure étudiante de l’APDEL : Sylvie Labelle</w:t>
            </w:r>
          </w:p>
          <w:p w14:paraId="4E2E0691" w14:textId="77777777" w:rsidR="00A42FB1" w:rsidRDefault="00A42FB1" w:rsidP="005B7299">
            <w:pPr>
              <w:rPr>
                <w:rFonts w:ascii="Caladea" w:hAnsi="Caladea"/>
                <w:sz w:val="20"/>
                <w:szCs w:val="20"/>
              </w:rPr>
            </w:pPr>
          </w:p>
          <w:p w14:paraId="6E3EFEE0" w14:textId="64E6718D" w:rsidR="00A42FB1" w:rsidRDefault="00A42FB1" w:rsidP="005B7299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>
              <w:rPr>
                <w:rFonts w:ascii="Caladea" w:hAnsi="Caladea"/>
                <w:b/>
                <w:bCs/>
                <w:sz w:val="20"/>
                <w:szCs w:val="20"/>
              </w:rPr>
              <w:t>Jeudi : 13 :00 à 15 :00</w:t>
            </w:r>
            <w:r w:rsidR="000C2F09">
              <w:rPr>
                <w:rFonts w:ascii="Caladea" w:hAnsi="Caladea"/>
                <w:b/>
                <w:bCs/>
                <w:sz w:val="20"/>
                <w:szCs w:val="20"/>
              </w:rPr>
              <w:t xml:space="preserve">  </w:t>
            </w:r>
            <w:r w:rsidR="001B34BF">
              <w:rPr>
                <w:rFonts w:ascii="Caladea" w:hAnsi="Caladea"/>
                <w:b/>
                <w:bCs/>
                <w:sz w:val="20"/>
                <w:szCs w:val="20"/>
              </w:rPr>
              <w:t xml:space="preserve">   </w:t>
            </w:r>
            <w:r w:rsidR="000C2F09">
              <w:rPr>
                <w:rFonts w:ascii="Caladea" w:hAnsi="Caladea"/>
                <w:b/>
                <w:bCs/>
                <w:sz w:val="20"/>
                <w:szCs w:val="20"/>
              </w:rPr>
              <w:t>Nouveauté</w:t>
            </w:r>
            <w:r w:rsidR="00F95FC2">
              <w:rPr>
                <w:rFonts w:ascii="Caladea" w:hAnsi="Caladea"/>
                <w:b/>
                <w:bCs/>
                <w:sz w:val="20"/>
                <w:szCs w:val="20"/>
              </w:rPr>
              <w:t xml:space="preserve">!  </w:t>
            </w:r>
          </w:p>
          <w:p w14:paraId="64A22521" w14:textId="77777777" w:rsidR="00911612" w:rsidRDefault="00A42FB1" w:rsidP="005B7299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Café Biblio. </w:t>
            </w:r>
          </w:p>
          <w:p w14:paraId="6FAE48B7" w14:textId="6D83640C" w:rsidR="004415E9" w:rsidRDefault="004415E9" w:rsidP="005B7299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En partenariat Club </w:t>
            </w:r>
            <w:r w:rsidR="001B34BF">
              <w:rPr>
                <w:rFonts w:ascii="Caladea" w:hAnsi="Caladea"/>
                <w:b/>
                <w:bCs/>
                <w:sz w:val="20"/>
                <w:szCs w:val="20"/>
              </w:rPr>
              <w:t>R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>enaissance, Municipalité Mont-Blanc et FADOQ Laurentides</w:t>
            </w:r>
          </w:p>
          <w:p w14:paraId="4D77C04C" w14:textId="674937D1" w:rsidR="00A42FB1" w:rsidRDefault="00A42FB1" w:rsidP="005B7299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Café gratuit pour un moment </w:t>
            </w:r>
            <w:r w:rsidR="004415E9">
              <w:rPr>
                <w:rFonts w:ascii="Caladea" w:hAnsi="Caladea"/>
                <w:b/>
                <w:bCs/>
                <w:sz w:val="20"/>
                <w:szCs w:val="20"/>
              </w:rPr>
              <w:t xml:space="preserve">d’échange tout en participant à des 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>jeux de société</w:t>
            </w:r>
            <w:r w:rsidR="003B3F27">
              <w:rPr>
                <w:rFonts w:ascii="Caladea" w:hAnsi="Caladea"/>
                <w:b/>
                <w:bCs/>
                <w:sz w:val="20"/>
                <w:szCs w:val="20"/>
              </w:rPr>
              <w:t>,</w:t>
            </w:r>
            <w:r w:rsidR="00552D12">
              <w:rPr>
                <w:rFonts w:ascii="Caladea" w:hAnsi="Caladea"/>
                <w:b/>
                <w:bCs/>
                <w:sz w:val="20"/>
                <w:szCs w:val="20"/>
              </w:rPr>
              <w:t xml:space="preserve"> quiz,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 conférence, lecture, mots croisés collectifs</w:t>
            </w:r>
          </w:p>
          <w:p w14:paraId="7AE629FE" w14:textId="6C94221E" w:rsidR="00A42FB1" w:rsidRDefault="00A42FB1" w:rsidP="005B7299">
            <w:pPr>
              <w:rPr>
                <w:rFonts w:ascii="Caladea" w:hAnsi="Caladea"/>
                <w:b/>
                <w:bCs/>
                <w:sz w:val="20"/>
                <w:szCs w:val="20"/>
              </w:rPr>
            </w:pPr>
            <w:r>
              <w:rPr>
                <w:rFonts w:ascii="Caladea" w:hAnsi="Caladea"/>
                <w:b/>
                <w:bCs/>
                <w:sz w:val="20"/>
                <w:szCs w:val="20"/>
              </w:rPr>
              <w:t>Lancement</w:t>
            </w:r>
            <w:r w:rsidR="00C40489">
              <w:rPr>
                <w:rFonts w:ascii="Caladea" w:hAnsi="Caladea"/>
                <w:b/>
                <w:bCs/>
                <w:sz w:val="20"/>
                <w:szCs w:val="20"/>
              </w:rPr>
              <w:t xml:space="preserve"> et présentation</w:t>
            </w:r>
            <w:r>
              <w:rPr>
                <w:rFonts w:ascii="Caladea" w:hAnsi="Caladea"/>
                <w:b/>
                <w:bCs/>
                <w:sz w:val="20"/>
                <w:szCs w:val="20"/>
              </w:rPr>
              <w:t xml:space="preserve"> jeudi 25 janvier à 13 :00</w:t>
            </w:r>
            <w:r w:rsidR="004415E9">
              <w:rPr>
                <w:rFonts w:ascii="Caladea" w:hAnsi="Caladea"/>
                <w:b/>
                <w:bCs/>
                <w:sz w:val="20"/>
                <w:szCs w:val="20"/>
              </w:rPr>
              <w:t>.</w:t>
            </w:r>
            <w:r w:rsidR="001200CD">
              <w:rPr>
                <w:rFonts w:ascii="Caladea" w:hAnsi="Caladea"/>
                <w:b/>
                <w:bCs/>
                <w:sz w:val="20"/>
                <w:szCs w:val="20"/>
              </w:rPr>
              <w:t xml:space="preserve"> Bienvenue au 50 ans +</w:t>
            </w:r>
          </w:p>
          <w:p w14:paraId="12ADAB68" w14:textId="77777777" w:rsidR="00866FF4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</w:p>
          <w:p w14:paraId="6447B286" w14:textId="77777777" w:rsidR="0026477C" w:rsidRPr="00FA7AE6" w:rsidRDefault="0026477C" w:rsidP="005B7299">
            <w:pPr>
              <w:rPr>
                <w:rFonts w:ascii="Caladea" w:hAnsi="Caladea"/>
                <w:sz w:val="20"/>
                <w:szCs w:val="20"/>
              </w:rPr>
            </w:pPr>
          </w:p>
          <w:p w14:paraId="2B9569AF" w14:textId="77777777" w:rsidR="00866FF4" w:rsidRDefault="00866FF4" w:rsidP="005B7299">
            <w:pPr>
              <w:rPr>
                <w:rFonts w:ascii="Caladea" w:hAnsi="Caladea"/>
                <w:b/>
                <w:bCs/>
                <w:sz w:val="18"/>
                <w:szCs w:val="18"/>
              </w:rPr>
            </w:pPr>
            <w:r w:rsidRPr="00FA7AE6">
              <w:rPr>
                <w:rFonts w:ascii="Caladea" w:hAnsi="Caladea"/>
                <w:b/>
                <w:bCs/>
                <w:sz w:val="18"/>
                <w:szCs w:val="18"/>
              </w:rPr>
              <w:t xml:space="preserve">Dimanche Dansant </w:t>
            </w:r>
            <w:r>
              <w:rPr>
                <w:rFonts w:ascii="Caladea" w:hAnsi="Caladea"/>
                <w:b/>
                <w:bCs/>
                <w:sz w:val="18"/>
                <w:szCs w:val="18"/>
              </w:rPr>
              <w:t xml:space="preserve">Danse Sociale et Danse en Ligne </w:t>
            </w:r>
            <w:r w:rsidRPr="00FA7AE6">
              <w:rPr>
                <w:rFonts w:ascii="Caladea" w:hAnsi="Caladea"/>
                <w:b/>
                <w:bCs/>
                <w:sz w:val="18"/>
                <w:szCs w:val="18"/>
              </w:rPr>
              <w:t xml:space="preserve">avec </w:t>
            </w:r>
            <w:r>
              <w:rPr>
                <w:rFonts w:ascii="Caladea" w:hAnsi="Caladea"/>
                <w:b/>
                <w:bCs/>
                <w:sz w:val="18"/>
                <w:szCs w:val="18"/>
              </w:rPr>
              <w:t>Sylvie Labelle</w:t>
            </w:r>
          </w:p>
          <w:p w14:paraId="02114D09" w14:textId="6CC4FBED" w:rsidR="001B34BF" w:rsidRPr="001B34BF" w:rsidRDefault="00866FF4" w:rsidP="005B7299">
            <w:pPr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</w:pPr>
            <w:r w:rsidRPr="00FA7AE6">
              <w:rPr>
                <w:rFonts w:ascii="Caladea" w:hAnsi="Caladea"/>
                <w:sz w:val="18"/>
                <w:szCs w:val="18"/>
              </w:rPr>
              <w:t>Dernier dimanche du mois de 13 :00 à 1</w:t>
            </w:r>
            <w:r>
              <w:rPr>
                <w:rFonts w:ascii="Caladea" w:hAnsi="Caladea"/>
                <w:sz w:val="18"/>
                <w:szCs w:val="18"/>
              </w:rPr>
              <w:t xml:space="preserve">7 :00 au </w:t>
            </w:r>
            <w:r w:rsidRPr="00FA7AE6">
              <w:rPr>
                <w:rFonts w:ascii="Caladea" w:hAnsi="Caladea"/>
                <w:sz w:val="18"/>
                <w:szCs w:val="18"/>
              </w:rPr>
              <w:t>Sous-Sol de L’Église St-</w:t>
            </w:r>
            <w:proofErr w:type="spellStart"/>
            <w:r w:rsidRPr="00FA7AE6">
              <w:rPr>
                <w:rFonts w:ascii="Caladea" w:hAnsi="Caladea"/>
                <w:sz w:val="18"/>
                <w:szCs w:val="18"/>
              </w:rPr>
              <w:t>Jovite</w:t>
            </w:r>
            <w:proofErr w:type="spellEnd"/>
            <w:r w:rsidRPr="00FA7AE6">
              <w:rPr>
                <w:rFonts w:ascii="Caladea" w:hAnsi="Caladea"/>
                <w:sz w:val="18"/>
                <w:szCs w:val="18"/>
              </w:rPr>
              <w:t>.</w:t>
            </w:r>
            <w:r>
              <w:rPr>
                <w:rFonts w:ascii="Caladea" w:hAnsi="Caladea"/>
                <w:sz w:val="18"/>
                <w:szCs w:val="18"/>
              </w:rPr>
              <w:t xml:space="preserve"> </w:t>
            </w:r>
            <w:r w:rsidR="00A42FB1" w:rsidRPr="009D0783"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  <w:t>(2</w:t>
            </w:r>
            <w:r w:rsidR="00A42FB1"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  <w:t>8</w:t>
            </w:r>
            <w:r w:rsidR="00A42FB1" w:rsidRPr="009D0783"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A42FB1"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  <w:t>Janvier</w:t>
            </w:r>
            <w:r w:rsidR="00A42FB1" w:rsidRPr="009D0783"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  <w:t xml:space="preserve"> et 2</w:t>
            </w:r>
            <w:r w:rsidR="00A42FB1"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  <w:t>5</w:t>
            </w:r>
            <w:r w:rsidR="00A42FB1" w:rsidRPr="009D0783"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A42FB1"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  <w:t>Février, 24 Mars</w:t>
            </w:r>
            <w:r w:rsidR="00A42FB1" w:rsidRPr="009D0783">
              <w:rPr>
                <w:rFonts w:ascii="Caladea" w:hAnsi="Caladea"/>
                <w:kern w:val="2"/>
                <w:sz w:val="18"/>
                <w:szCs w:val="18"/>
                <w14:ligatures w14:val="standardContextual"/>
              </w:rPr>
              <w:t>)</w:t>
            </w:r>
          </w:p>
          <w:p w14:paraId="1E93FE9E" w14:textId="4B76194C" w:rsidR="00866FF4" w:rsidRPr="00FA7AE6" w:rsidRDefault="00866FF4" w:rsidP="005B7299">
            <w:pPr>
              <w:rPr>
                <w:rFonts w:ascii="Caladea" w:hAnsi="Caladea"/>
                <w:sz w:val="18"/>
                <w:szCs w:val="18"/>
              </w:rPr>
            </w:pPr>
            <w:r w:rsidRPr="00FA7AE6">
              <w:rPr>
                <w:rFonts w:ascii="Caladea" w:hAnsi="Caladea"/>
                <w:sz w:val="18"/>
                <w:szCs w:val="18"/>
              </w:rPr>
              <w:t xml:space="preserve">$12.00.  Goûter et café fourni. </w:t>
            </w:r>
          </w:p>
          <w:p w14:paraId="2E9BC8BE" w14:textId="77777777" w:rsidR="00866FF4" w:rsidRDefault="00866FF4" w:rsidP="005B7299">
            <w:pPr>
              <w:rPr>
                <w:rFonts w:ascii="Caladea" w:hAnsi="Caladea"/>
                <w:sz w:val="18"/>
                <w:szCs w:val="18"/>
              </w:rPr>
            </w:pPr>
            <w:r w:rsidRPr="00FA7AE6">
              <w:rPr>
                <w:rFonts w:ascii="Caladea" w:hAnsi="Caladea"/>
                <w:sz w:val="18"/>
                <w:szCs w:val="18"/>
              </w:rPr>
              <w:t>Vous apportez vos breuvages. Aucune vente sur place.</w:t>
            </w:r>
          </w:p>
          <w:p w14:paraId="285A36FC" w14:textId="5238E147" w:rsidR="00552D12" w:rsidRPr="00552D12" w:rsidRDefault="00552D12" w:rsidP="005B7299">
            <w:pPr>
              <w:rPr>
                <w:rFonts w:ascii="Caladea" w:hAnsi="Caladea"/>
                <w:b/>
                <w:bCs/>
                <w:sz w:val="18"/>
                <w:szCs w:val="18"/>
              </w:rPr>
            </w:pPr>
            <w:r>
              <w:rPr>
                <w:rFonts w:ascii="Caladea" w:hAnsi="Caladea"/>
                <w:b/>
                <w:bCs/>
                <w:sz w:val="18"/>
                <w:szCs w:val="18"/>
              </w:rPr>
              <w:t>Vous êtes les bienvenus pour un après-midi de pur plaisir</w:t>
            </w:r>
          </w:p>
          <w:p w14:paraId="2970F698" w14:textId="77777777" w:rsidR="00866FF4" w:rsidRPr="003212ED" w:rsidRDefault="00866FF4" w:rsidP="005B7299">
            <w:pPr>
              <w:rPr>
                <w:rFonts w:ascii="Caladea" w:hAnsi="Caladea"/>
                <w:sz w:val="18"/>
                <w:szCs w:val="18"/>
              </w:rPr>
            </w:pPr>
          </w:p>
          <w:p w14:paraId="46F14FDA" w14:textId="4F40F5FD" w:rsidR="007A5185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                     </w:t>
            </w:r>
          </w:p>
          <w:p w14:paraId="38AF63F2" w14:textId="02000589" w:rsidR="007A5185" w:rsidRDefault="00866FF4" w:rsidP="007A5185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="Caladea" w:hAnsi="Caladea"/>
                <w:sz w:val="20"/>
                <w:szCs w:val="20"/>
              </w:rPr>
              <w:t xml:space="preserve">  </w:t>
            </w:r>
            <w:r w:rsidR="007A5185">
              <w:t xml:space="preserve"> Prix et horaire sont sujets à changement selon coût, nombre d’inscriptions et disponibilité salle.</w:t>
            </w:r>
          </w:p>
          <w:p w14:paraId="4D87EE5C" w14:textId="2656BE12" w:rsidR="00866FF4" w:rsidRPr="00E83B34" w:rsidRDefault="00866FF4" w:rsidP="005B729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EB85B72" w14:textId="77777777" w:rsidR="00AD0D78" w:rsidRDefault="00AD0D78"/>
    <w:p w14:paraId="23AFA8B0" w14:textId="77777777" w:rsidR="00AD0D78" w:rsidRDefault="00AD0D78"/>
    <w:tbl>
      <w:tblPr>
        <w:tblStyle w:val="Grilledutableau"/>
        <w:tblpPr w:leftFromText="141" w:rightFromText="141" w:vertAnchor="text" w:horzAnchor="margin" w:tblpXSpec="center" w:tblpY="-539"/>
        <w:tblW w:w="11196" w:type="dxa"/>
        <w:tblLook w:val="0680" w:firstRow="0" w:lastRow="0" w:firstColumn="1" w:lastColumn="0" w:noHBand="1" w:noVBand="1"/>
      </w:tblPr>
      <w:tblGrid>
        <w:gridCol w:w="11196"/>
      </w:tblGrid>
      <w:tr w:rsidR="00AD0D78" w:rsidRPr="00371308" w14:paraId="7B627A0E" w14:textId="77777777" w:rsidTr="005B7299">
        <w:trPr>
          <w:trHeight w:val="9771"/>
        </w:trPr>
        <w:tc>
          <w:tcPr>
            <w:tcW w:w="10902" w:type="dxa"/>
          </w:tcPr>
          <w:p w14:paraId="6ADEC232" w14:textId="77777777" w:rsidR="00AD0D78" w:rsidRPr="00FA7AE6" w:rsidRDefault="00AD0D78" w:rsidP="005B7299"/>
          <w:p w14:paraId="7ECCDE96" w14:textId="77777777" w:rsidR="00AD0D78" w:rsidRDefault="00AD0D78" w:rsidP="005B7299">
            <w:pPr>
              <w:rPr>
                <w:rFonts w:ascii="Caladea" w:hAnsi="Caladea"/>
                <w:b/>
                <w:bCs/>
                <w:sz w:val="24"/>
                <w:szCs w:val="24"/>
              </w:rPr>
            </w:pPr>
            <w:r>
              <w:rPr>
                <w:rFonts w:ascii="Caladea" w:hAnsi="Caladea"/>
                <w:b/>
                <w:bCs/>
                <w:sz w:val="24"/>
                <w:szCs w:val="24"/>
              </w:rPr>
              <w:t>Ateliers offerts en soirée. Nombre d’inscriptions Minimum 10 personnes. Maximum 15 personnes.</w:t>
            </w:r>
          </w:p>
          <w:p w14:paraId="14842C63" w14:textId="36C29119" w:rsidR="00AD0D78" w:rsidRPr="00371308" w:rsidRDefault="00AD0D78" w:rsidP="005B7299">
            <w:pPr>
              <w:rPr>
                <w:rFonts w:ascii="Caladea" w:hAnsi="Caladea"/>
                <w:b/>
                <w:bCs/>
                <w:sz w:val="24"/>
                <w:szCs w:val="24"/>
              </w:rPr>
            </w:pPr>
            <w:r w:rsidRPr="00FA7AE6">
              <w:rPr>
                <w:rFonts w:eastAsia="Calibri" w:cstheme="minorHAnsi"/>
                <w:b/>
                <w:bCs/>
                <w:sz w:val="24"/>
                <w:szCs w:val="24"/>
              </w:rPr>
              <w:t>Coût : $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  <w:r w:rsidRPr="00FA7AE6">
              <w:rPr>
                <w:rFonts w:eastAsia="Calibri" w:cstheme="minorHAnsi"/>
                <w:b/>
                <w:bCs/>
                <w:sz w:val="24"/>
                <w:szCs w:val="24"/>
              </w:rPr>
              <w:t>.00/ ateliers. 6 semaines</w:t>
            </w:r>
            <w:r w:rsidR="00C50ECF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2DA78A3D" w14:textId="77777777" w:rsidR="00AD0D78" w:rsidRPr="00FA7AE6" w:rsidRDefault="00AD0D78" w:rsidP="005B729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Responsable : Rose Ouimet 819-688-6363</w:t>
            </w:r>
          </w:p>
          <w:p w14:paraId="0F6F0973" w14:textId="77777777" w:rsidR="00AD0D78" w:rsidRPr="00FA7AE6" w:rsidRDefault="00AD0D78" w:rsidP="005B729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1CA389A" w14:textId="77777777" w:rsidR="00AD0D78" w:rsidRPr="00FA7AE6" w:rsidRDefault="00AD0D78" w:rsidP="005B7299">
            <w:pPr>
              <w:rPr>
                <w:rFonts w:ascii="Caladea" w:hAnsi="Caladea"/>
                <w:b/>
                <w:bCs/>
                <w:sz w:val="24"/>
                <w:szCs w:val="24"/>
              </w:rPr>
            </w:pPr>
            <w:r w:rsidRPr="00FA7AE6">
              <w:rPr>
                <w:rFonts w:ascii="Calibri" w:eastAsia="Calibri" w:hAnsi="Calibri" w:cs="Times New Roman"/>
                <w:noProof/>
                <w:sz w:val="24"/>
              </w:rPr>
              <w:drawing>
                <wp:inline distT="0" distB="0" distL="0" distR="0" wp14:anchorId="0BF164B3" wp14:editId="46B0D303">
                  <wp:extent cx="942975" cy="334010"/>
                  <wp:effectExtent l="0" t="0" r="9525" b="8890"/>
                  <wp:docPr id="4" name="Image 4" descr="ésultats de recherche d'images pour « images alimentation 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ésultats de recherche d'images pour « images alimentation »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097" cy="34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AE6">
              <w:rPr>
                <w:rFonts w:eastAsia="Calibri" w:cstheme="minorHAnsi"/>
                <w:b/>
                <w:bCs/>
                <w:sz w:val="44"/>
                <w:szCs w:val="44"/>
              </w:rPr>
              <w:t>La santé s’invite à votre table</w:t>
            </w:r>
            <w:r w:rsidRPr="00FA7AE6">
              <w:rPr>
                <w:rFonts w:ascii="Calibri" w:eastAsia="Calibri" w:hAnsi="Calibri" w:cs="Times New Roman"/>
                <w:noProof/>
                <w:sz w:val="24"/>
              </w:rPr>
              <w:t xml:space="preserve"> </w:t>
            </w:r>
            <w:r w:rsidRPr="00FA7AE6">
              <w:rPr>
                <w:rFonts w:ascii="Calibri" w:eastAsia="Calibri" w:hAnsi="Calibri" w:cs="Times New Roman"/>
                <w:noProof/>
                <w:sz w:val="24"/>
              </w:rPr>
              <w:drawing>
                <wp:inline distT="0" distB="0" distL="0" distR="0" wp14:anchorId="089BE579" wp14:editId="5FBEFC17">
                  <wp:extent cx="1000125" cy="306050"/>
                  <wp:effectExtent l="0" t="0" r="0" b="0"/>
                  <wp:docPr id="6" name="Image 6" descr="ésultats de recherche d'images pour « images alimentation 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ésultats de recherche d'images pour « images alimentation »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53" cy="32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AE6">
              <w:rPr>
                <w:rFonts w:ascii="Calibri" w:eastAsia="Calibri" w:hAnsi="Calibri" w:cs="Times New Roman"/>
                <w:noProof/>
                <w:sz w:val="24"/>
              </w:rPr>
              <w:t xml:space="preserve"> </w:t>
            </w:r>
          </w:p>
          <w:p w14:paraId="35EA2BC9" w14:textId="77777777" w:rsidR="00AD0D78" w:rsidRPr="00FA7AE6" w:rsidRDefault="00AD0D78" w:rsidP="005B7299">
            <w:pPr>
              <w:rPr>
                <w:rFonts w:ascii="Caladea" w:hAnsi="Caladea"/>
                <w:sz w:val="24"/>
                <w:szCs w:val="24"/>
              </w:rPr>
            </w:pPr>
            <w:r w:rsidRPr="00FA7AE6">
              <w:rPr>
                <w:rFonts w:ascii="Caladea" w:hAnsi="Caladea"/>
                <w:b/>
                <w:bCs/>
                <w:sz w:val="24"/>
                <w:szCs w:val="24"/>
              </w:rPr>
              <w:t xml:space="preserve"> </w:t>
            </w:r>
          </w:p>
          <w:p w14:paraId="739E8E91" w14:textId="77777777" w:rsidR="00AD0D78" w:rsidRPr="00FA7AE6" w:rsidRDefault="00AD0D78" w:rsidP="005B7299">
            <w:pPr>
              <w:rPr>
                <w:rFonts w:ascii="Times New Roman" w:hAnsi="Times New Roman"/>
                <w:szCs w:val="24"/>
              </w:rPr>
            </w:pPr>
            <w:r w:rsidRPr="00FA7AE6">
              <w:rPr>
                <w:rFonts w:ascii="Times New Roman" w:hAnsi="Times New Roman"/>
                <w:szCs w:val="24"/>
              </w:rPr>
              <w:t>6 ateliers ayant pour objectif de favoriser l’acquisition et le maintien des 4 principales habitudes alimentaires reconnues pour la prévention et la gestion des maladies chroniques les plus fréquentes.</w:t>
            </w:r>
          </w:p>
          <w:p w14:paraId="24D034A2" w14:textId="77777777" w:rsidR="00AD0D78" w:rsidRPr="00FA7AE6" w:rsidRDefault="00AD0D78" w:rsidP="005B7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E6">
              <w:rPr>
                <w:rFonts w:ascii="Times New Roman" w:eastAsia="Calibri" w:hAnsi="Times New Roman" w:cs="Times New Roman"/>
                <w:sz w:val="24"/>
                <w:szCs w:val="24"/>
              </w:rPr>
              <w:t>Chaque atelier inclut une capsule d’information et une petite dégustation inspirée du sujet du jour, ainsi qu’un espace pour échanger.</w:t>
            </w:r>
          </w:p>
          <w:p w14:paraId="627FEA50" w14:textId="77777777" w:rsidR="00AD0D78" w:rsidRPr="00FA7AE6" w:rsidRDefault="00AD0D78" w:rsidP="005B7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E6">
              <w:rPr>
                <w:rFonts w:ascii="Times New Roman" w:eastAsia="Calibri" w:hAnsi="Times New Roman" w:cs="Times New Roman"/>
                <w:sz w:val="24"/>
                <w:szCs w:val="24"/>
              </w:rPr>
              <w:t>Voici une description du contenu pour vous mettre l’eau à la bouche :</w:t>
            </w:r>
          </w:p>
          <w:p w14:paraId="604CF97E" w14:textId="77777777" w:rsidR="00AD0D78" w:rsidRPr="00FA7AE6" w:rsidRDefault="00AD0D78" w:rsidP="005B7299">
            <w:pPr>
              <w:pBdr>
                <w:top w:val="single" w:sz="4" w:space="1" w:color="A8D08D" w:themeColor="accent6" w:themeTint="99"/>
                <w:left w:val="single" w:sz="4" w:space="4" w:color="A8D08D" w:themeColor="accent6" w:themeTint="99"/>
                <w:bottom w:val="single" w:sz="4" w:space="1" w:color="A8D08D" w:themeColor="accent6" w:themeTint="99"/>
                <w:right w:val="single" w:sz="4" w:space="4" w:color="A8D08D" w:themeColor="accent6" w:themeTint="99"/>
              </w:pBdr>
              <w:shd w:val="clear" w:color="auto" w:fill="A8D08D" w:themeFill="accent6" w:themeFillTint="99"/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</w:pPr>
            <w:r w:rsidRPr="00FA7AE6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Atelier #1 </w:t>
            </w:r>
          </w:p>
          <w:p w14:paraId="040C4F56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>Trousse de départ et outils de motivation</w:t>
            </w:r>
          </w:p>
          <w:p w14:paraId="674C53AE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 xml:space="preserve">Capsule : L’alimentation méditerranéenne </w:t>
            </w:r>
          </w:p>
          <w:p w14:paraId="76333850" w14:textId="77777777" w:rsidR="00AD0D78" w:rsidRPr="00FA7AE6" w:rsidRDefault="00AD0D78" w:rsidP="005B7299">
            <w:pPr>
              <w:pBdr>
                <w:top w:val="single" w:sz="4" w:space="1" w:color="A8D08D" w:themeColor="accent6" w:themeTint="99"/>
                <w:left w:val="single" w:sz="4" w:space="4" w:color="A8D08D" w:themeColor="accent6" w:themeTint="99"/>
                <w:bottom w:val="single" w:sz="4" w:space="1" w:color="A8D08D" w:themeColor="accent6" w:themeTint="99"/>
                <w:right w:val="single" w:sz="4" w:space="4" w:color="A8D08D" w:themeColor="accent6" w:themeTint="99"/>
              </w:pBdr>
              <w:shd w:val="clear" w:color="auto" w:fill="A8D08D" w:themeFill="accent6" w:themeFillTint="99"/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</w:pPr>
            <w:r w:rsidRPr="00FA7AE6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Atelier #2</w:t>
            </w:r>
          </w:p>
          <w:p w14:paraId="260449CD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>Opter pour des protéines de sources végétales</w:t>
            </w:r>
          </w:p>
          <w:p w14:paraId="0D901751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 xml:space="preserve">Capsule : Végétarien, végan, </w:t>
            </w:r>
            <w:proofErr w:type="spellStart"/>
            <w:r w:rsidRPr="00FA7AE6">
              <w:rPr>
                <w:rFonts w:eastAsia="Calibri" w:cstheme="minorHAnsi"/>
                <w:sz w:val="20"/>
                <w:szCs w:val="20"/>
              </w:rPr>
              <w:t>lacto</w:t>
            </w:r>
            <w:proofErr w:type="spellEnd"/>
            <w:r w:rsidRPr="00FA7AE6">
              <w:rPr>
                <w:rFonts w:eastAsia="Calibri" w:cstheme="minorHAnsi"/>
                <w:sz w:val="20"/>
                <w:szCs w:val="20"/>
              </w:rPr>
              <w:t xml:space="preserve">-ovo-végétarien, </w:t>
            </w:r>
            <w:proofErr w:type="spellStart"/>
            <w:r w:rsidRPr="00FA7AE6">
              <w:rPr>
                <w:rFonts w:eastAsia="Calibri" w:cstheme="minorHAnsi"/>
                <w:sz w:val="20"/>
                <w:szCs w:val="20"/>
              </w:rPr>
              <w:t>flexitarien</w:t>
            </w:r>
            <w:proofErr w:type="spellEnd"/>
            <w:r w:rsidRPr="00FA7AE6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6BDB29BB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 xml:space="preserve"> Comment s’y retrouver et quoi adopter?</w:t>
            </w:r>
          </w:p>
          <w:p w14:paraId="51DCEAB0" w14:textId="77777777" w:rsidR="00AD0D78" w:rsidRPr="00FA7AE6" w:rsidRDefault="00AD0D78" w:rsidP="005B7299">
            <w:pPr>
              <w:pBdr>
                <w:top w:val="single" w:sz="4" w:space="1" w:color="A8D08D" w:themeColor="accent6" w:themeTint="99"/>
                <w:left w:val="single" w:sz="4" w:space="4" w:color="A8D08D" w:themeColor="accent6" w:themeTint="99"/>
                <w:bottom w:val="single" w:sz="4" w:space="1" w:color="A8D08D" w:themeColor="accent6" w:themeTint="99"/>
                <w:right w:val="single" w:sz="4" w:space="4" w:color="A8D08D" w:themeColor="accent6" w:themeTint="99"/>
              </w:pBdr>
              <w:shd w:val="clear" w:color="auto" w:fill="A8D08D" w:themeFill="accent6" w:themeFillTint="99"/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</w:pPr>
            <w:r w:rsidRPr="00FA7AE6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Atelier #3</w:t>
            </w:r>
          </w:p>
          <w:p w14:paraId="2324303D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>Consommer plus de fruits et légumes</w:t>
            </w:r>
          </w:p>
          <w:p w14:paraId="3E5B66E2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>Capsule : L’alimentation et la mémoire</w:t>
            </w:r>
          </w:p>
          <w:p w14:paraId="5386B3F5" w14:textId="77777777" w:rsidR="00AD0D78" w:rsidRPr="00FA7AE6" w:rsidRDefault="00AD0D78" w:rsidP="005B7299">
            <w:pPr>
              <w:shd w:val="clear" w:color="auto" w:fill="A8D08D" w:themeFill="accent6" w:themeFillTint="99"/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</w:pPr>
            <w:r w:rsidRPr="00FA7AE6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Atelier #4</w:t>
            </w:r>
          </w:p>
          <w:p w14:paraId="71B29F42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>Consommer plus de grains entiers</w:t>
            </w:r>
          </w:p>
          <w:p w14:paraId="6C949E56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>Capsule : Le microbiote et la santé intestinale</w:t>
            </w:r>
          </w:p>
          <w:p w14:paraId="1C8B30B8" w14:textId="77777777" w:rsidR="00AD0D78" w:rsidRPr="00FA7AE6" w:rsidRDefault="00AD0D78" w:rsidP="005B7299">
            <w:pPr>
              <w:shd w:val="clear" w:color="auto" w:fill="A8D08D" w:themeFill="accent6" w:themeFillTint="99"/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</w:pPr>
            <w:r w:rsidRPr="00FA7AE6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Atelier #5</w:t>
            </w:r>
          </w:p>
          <w:p w14:paraId="22D8D6D7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>Diminuer sa consommation d’aliments ultra-transformés</w:t>
            </w:r>
          </w:p>
          <w:p w14:paraId="73B6C155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>Capsule : Étiquetage nutritionnel, comment s’y retrouver</w:t>
            </w:r>
          </w:p>
          <w:p w14:paraId="4523C1CE" w14:textId="77777777" w:rsidR="00AD0D78" w:rsidRPr="00FA7AE6" w:rsidRDefault="00AD0D78" w:rsidP="005B7299">
            <w:pPr>
              <w:shd w:val="clear" w:color="auto" w:fill="A8D08D" w:themeFill="accent6" w:themeFillTint="99"/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</w:pPr>
            <w:r w:rsidRPr="00FA7AE6">
              <w:rPr>
                <w:rFonts w:eastAsia="Calibri" w:cstheme="minorHAnsi"/>
                <w:b/>
                <w:color w:val="385623" w:themeColor="accent6" w:themeShade="80"/>
                <w:sz w:val="20"/>
                <w:szCs w:val="20"/>
              </w:rPr>
              <w:t>Atelier #6</w:t>
            </w:r>
          </w:p>
          <w:p w14:paraId="07CED348" w14:textId="77777777" w:rsidR="00AD0D78" w:rsidRPr="00FA7AE6" w:rsidRDefault="00AD0D78" w:rsidP="005B7299">
            <w:pPr>
              <w:ind w:left="708"/>
              <w:rPr>
                <w:rFonts w:eastAsia="Calibri" w:cstheme="minorHAnsi"/>
                <w:sz w:val="20"/>
                <w:szCs w:val="20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>L’équilibre vs le stress alimentaire</w:t>
            </w:r>
          </w:p>
          <w:p w14:paraId="248C23A9" w14:textId="77777777" w:rsidR="00AD0D78" w:rsidRPr="00FA7AE6" w:rsidRDefault="00AD0D78" w:rsidP="005B7299">
            <w:pPr>
              <w:rPr>
                <w:rFonts w:eastAsia="Calibri" w:cstheme="minorHAnsi"/>
                <w:sz w:val="24"/>
                <w:szCs w:val="24"/>
              </w:rPr>
            </w:pPr>
            <w:r w:rsidRPr="00FA7AE6">
              <w:rPr>
                <w:rFonts w:eastAsia="Calibri" w:cstheme="minorHAnsi"/>
                <w:sz w:val="20"/>
                <w:szCs w:val="20"/>
              </w:rPr>
              <w:t xml:space="preserve">                Capsule : Alimentation et exercice + Pot-pourri nu</w:t>
            </w:r>
            <w:r>
              <w:rPr>
                <w:rFonts w:eastAsia="Calibri" w:cstheme="minorHAnsi"/>
                <w:sz w:val="20"/>
                <w:szCs w:val="20"/>
              </w:rPr>
              <w:t>trition</w:t>
            </w:r>
          </w:p>
          <w:p w14:paraId="2F40CE35" w14:textId="77777777" w:rsidR="00AD0D78" w:rsidRPr="00FA7AE6" w:rsidRDefault="00AD0D78" w:rsidP="005B7299">
            <w:pPr>
              <w:rPr>
                <w:rFonts w:ascii="Times New Roman" w:hAnsi="Times New Roman"/>
                <w:szCs w:val="24"/>
              </w:rPr>
            </w:pPr>
          </w:p>
          <w:p w14:paraId="6433897D" w14:textId="77777777" w:rsidR="00AD0D78" w:rsidRPr="00FA7AE6" w:rsidRDefault="00AD0D78" w:rsidP="005B7299">
            <w:pPr>
              <w:rPr>
                <w:rFonts w:eastAsia="Calibri" w:cstheme="minorHAnsi"/>
                <w:b/>
                <w:bCs/>
              </w:rPr>
            </w:pPr>
            <w:r w:rsidRPr="00FA7AE6">
              <w:rPr>
                <w:rFonts w:eastAsia="Calibri" w:cstheme="minorHAnsi"/>
                <w:b/>
                <w:bCs/>
              </w:rPr>
              <w:t xml:space="preserve">Animée par Élaine Bélisle </w:t>
            </w:r>
            <w:proofErr w:type="spellStart"/>
            <w:proofErr w:type="gramStart"/>
            <w:r w:rsidRPr="00FA7AE6">
              <w:rPr>
                <w:rFonts w:eastAsia="Calibri" w:cstheme="minorHAnsi"/>
                <w:b/>
                <w:bCs/>
              </w:rPr>
              <w:t>dt.p</w:t>
            </w:r>
            <w:proofErr w:type="spellEnd"/>
            <w:proofErr w:type="gramEnd"/>
            <w:r w:rsidRPr="00FA7AE6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FA7AE6">
              <w:rPr>
                <w:rFonts w:eastAsia="Calibri" w:cstheme="minorHAnsi"/>
                <w:b/>
                <w:bCs/>
              </w:rPr>
              <w:t>M.Sc</w:t>
            </w:r>
            <w:proofErr w:type="spellEnd"/>
            <w:r w:rsidRPr="00FA7AE6">
              <w:rPr>
                <w:rFonts w:eastAsia="Calibri" w:cstheme="minorHAnsi"/>
                <w:b/>
                <w:bCs/>
              </w:rPr>
              <w:t xml:space="preserve"> diététiste-nutritionniste</w:t>
            </w:r>
          </w:p>
          <w:p w14:paraId="282E7021" w14:textId="77777777" w:rsidR="00AD0D78" w:rsidRDefault="00AD0D78" w:rsidP="005B7299"/>
          <w:p w14:paraId="18907529" w14:textId="77777777" w:rsidR="00AD0D78" w:rsidRDefault="00AD0D78" w:rsidP="005B7299">
            <w:pPr>
              <w:pStyle w:val="Paragraphedeliste"/>
              <w:numPr>
                <w:ilvl w:val="0"/>
                <w:numId w:val="2"/>
              </w:numPr>
            </w:pPr>
            <w:r>
              <w:t>Prix et horaire sont sujets à changement selon coût, nombre d’inscriptions et disponibilité salle</w:t>
            </w:r>
          </w:p>
          <w:p w14:paraId="78EB7132" w14:textId="77777777" w:rsidR="00AD0D78" w:rsidRPr="00371308" w:rsidRDefault="00AD0D78" w:rsidP="005B7299"/>
        </w:tc>
      </w:tr>
    </w:tbl>
    <w:p w14:paraId="56E04173" w14:textId="77777777" w:rsidR="002C66C2" w:rsidRDefault="00666015" w:rsidP="00666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 </w:t>
      </w:r>
      <w:r w:rsidRPr="0034756D">
        <w:rPr>
          <w:b/>
          <w:bCs/>
          <w:sz w:val="24"/>
          <w:szCs w:val="24"/>
        </w:rPr>
        <w:t>plaisir de vous rencontrer,</w:t>
      </w:r>
      <w:r>
        <w:rPr>
          <w:b/>
          <w:bCs/>
          <w:sz w:val="24"/>
          <w:szCs w:val="24"/>
        </w:rPr>
        <w:t xml:space="preserve"> </w:t>
      </w:r>
      <w:r w:rsidRPr="0034756D">
        <w:rPr>
          <w:b/>
          <w:bCs/>
          <w:sz w:val="24"/>
          <w:szCs w:val="24"/>
        </w:rPr>
        <w:t>Votre conseil d’administration;</w:t>
      </w:r>
      <w:r>
        <w:rPr>
          <w:b/>
          <w:bCs/>
          <w:sz w:val="24"/>
          <w:szCs w:val="24"/>
        </w:rPr>
        <w:t xml:space="preserve"> </w:t>
      </w:r>
    </w:p>
    <w:p w14:paraId="7D1F84D6" w14:textId="416A77C3" w:rsidR="008B66D4" w:rsidRDefault="002C66C2" w:rsidP="00666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440A3F">
        <w:rPr>
          <w:b/>
          <w:bCs/>
          <w:sz w:val="24"/>
          <w:szCs w:val="24"/>
        </w:rPr>
        <w:t xml:space="preserve">Daniel </w:t>
      </w:r>
      <w:r w:rsidR="00666015">
        <w:rPr>
          <w:b/>
          <w:bCs/>
          <w:sz w:val="24"/>
          <w:szCs w:val="24"/>
        </w:rPr>
        <w:t xml:space="preserve">Desjardins, Louise </w:t>
      </w:r>
      <w:proofErr w:type="spellStart"/>
      <w:r w:rsidR="00666015">
        <w:rPr>
          <w:b/>
          <w:bCs/>
          <w:sz w:val="24"/>
          <w:szCs w:val="24"/>
        </w:rPr>
        <w:t>Ratté</w:t>
      </w:r>
      <w:proofErr w:type="spellEnd"/>
      <w:r w:rsidR="00666015">
        <w:rPr>
          <w:b/>
          <w:bCs/>
          <w:sz w:val="24"/>
          <w:szCs w:val="24"/>
        </w:rPr>
        <w:t xml:space="preserve">, Rose Ouimet, Jean-Roch </w:t>
      </w:r>
      <w:r>
        <w:rPr>
          <w:b/>
          <w:bCs/>
          <w:sz w:val="24"/>
          <w:szCs w:val="24"/>
        </w:rPr>
        <w:t>Leblond</w:t>
      </w:r>
    </w:p>
    <w:p w14:paraId="668864F9" w14:textId="238DB32E" w:rsidR="002C66C2" w:rsidRDefault="002C66C2" w:rsidP="00666015">
      <w:pPr>
        <w:rPr>
          <w:b/>
          <w:bCs/>
          <w:sz w:val="24"/>
          <w:szCs w:val="24"/>
        </w:rPr>
      </w:pPr>
      <w:r>
        <w:rPr>
          <w:noProof/>
        </w:rPr>
        <w:t xml:space="preserve">                                                            </w:t>
      </w:r>
      <w:r w:rsidR="000F195C">
        <w:rPr>
          <w:noProof/>
        </w:rPr>
        <w:t xml:space="preserve"> 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78660BA" wp14:editId="2D5300C2">
            <wp:extent cx="3571875" cy="1309687"/>
            <wp:effectExtent l="0" t="0" r="0" b="5080"/>
            <wp:docPr id="1058739974" name="Image 3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78" cy="136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5000" w14:textId="77777777" w:rsidR="002C66C2" w:rsidRDefault="002C66C2" w:rsidP="00666015">
      <w:pPr>
        <w:rPr>
          <w:b/>
          <w:bCs/>
          <w:sz w:val="24"/>
          <w:szCs w:val="24"/>
        </w:rPr>
      </w:pPr>
    </w:p>
    <w:p w14:paraId="4101E5BA" w14:textId="77777777" w:rsidR="002C66C2" w:rsidRDefault="002C66C2" w:rsidP="00666015">
      <w:pPr>
        <w:rPr>
          <w:b/>
          <w:bCs/>
          <w:sz w:val="24"/>
          <w:szCs w:val="24"/>
        </w:rPr>
      </w:pPr>
    </w:p>
    <w:p w14:paraId="463BD949" w14:textId="581EF8A7" w:rsidR="002C66C2" w:rsidRDefault="002C66C2" w:rsidP="00666015">
      <w:pPr>
        <w:rPr>
          <w:b/>
          <w:bCs/>
          <w:sz w:val="24"/>
          <w:szCs w:val="24"/>
        </w:rPr>
      </w:pPr>
    </w:p>
    <w:p w14:paraId="72B6764C" w14:textId="3735F4FC" w:rsidR="00F926FF" w:rsidRDefault="00F926FF" w:rsidP="00666015">
      <w:pPr>
        <w:rPr>
          <w:b/>
          <w:bCs/>
          <w:sz w:val="24"/>
          <w:szCs w:val="24"/>
        </w:rPr>
      </w:pPr>
    </w:p>
    <w:p w14:paraId="0043C547" w14:textId="1B0FE489" w:rsidR="00AD0D78" w:rsidRPr="00666015" w:rsidRDefault="00AD0D78" w:rsidP="00666015">
      <w:pPr>
        <w:rPr>
          <w:b/>
          <w:bCs/>
          <w:sz w:val="24"/>
          <w:szCs w:val="24"/>
        </w:rPr>
      </w:pPr>
    </w:p>
    <w:sectPr w:rsidR="00AD0D78" w:rsidRPr="00666015" w:rsidSect="001433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0050600000002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03D8"/>
    <w:multiLevelType w:val="hybridMultilevel"/>
    <w:tmpl w:val="6096D9F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30D5"/>
    <w:multiLevelType w:val="hybridMultilevel"/>
    <w:tmpl w:val="2E5CE86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61996">
    <w:abstractNumId w:val="0"/>
  </w:num>
  <w:num w:numId="2" w16cid:durableId="112920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E9"/>
    <w:rsid w:val="00026608"/>
    <w:rsid w:val="00067732"/>
    <w:rsid w:val="000C2F09"/>
    <w:rsid w:val="000F195C"/>
    <w:rsid w:val="001200CD"/>
    <w:rsid w:val="001433E9"/>
    <w:rsid w:val="001516A5"/>
    <w:rsid w:val="001B34BF"/>
    <w:rsid w:val="001D789D"/>
    <w:rsid w:val="0026477C"/>
    <w:rsid w:val="00264DEC"/>
    <w:rsid w:val="00297E55"/>
    <w:rsid w:val="002C66C2"/>
    <w:rsid w:val="003628E2"/>
    <w:rsid w:val="003B3F27"/>
    <w:rsid w:val="00440A3F"/>
    <w:rsid w:val="004415E9"/>
    <w:rsid w:val="004E4A93"/>
    <w:rsid w:val="00552D12"/>
    <w:rsid w:val="00666015"/>
    <w:rsid w:val="006A444E"/>
    <w:rsid w:val="006C4648"/>
    <w:rsid w:val="007A5185"/>
    <w:rsid w:val="008271D6"/>
    <w:rsid w:val="00866FF4"/>
    <w:rsid w:val="008B66D4"/>
    <w:rsid w:val="00911612"/>
    <w:rsid w:val="009C117E"/>
    <w:rsid w:val="009D11D9"/>
    <w:rsid w:val="00A42FB1"/>
    <w:rsid w:val="00AD0D78"/>
    <w:rsid w:val="00BA6536"/>
    <w:rsid w:val="00BF21D2"/>
    <w:rsid w:val="00C40489"/>
    <w:rsid w:val="00C50ECF"/>
    <w:rsid w:val="00D46A4A"/>
    <w:rsid w:val="00DC6145"/>
    <w:rsid w:val="00E016B0"/>
    <w:rsid w:val="00F926FF"/>
    <w:rsid w:val="00F95FC2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0F15"/>
  <w15:chartTrackingRefBased/>
  <w15:docId w15:val="{1E26AAD8-8C47-4155-AD16-B7D64F0A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F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Clubrenaissance@fadoqlaurentides.org</dc:creator>
  <cp:keywords/>
  <dc:description/>
  <cp:lastModifiedBy>Clubrenaissance@fadoqlaurentides.org</cp:lastModifiedBy>
  <cp:revision>44</cp:revision>
  <dcterms:created xsi:type="dcterms:W3CDTF">2023-12-17T13:38:00Z</dcterms:created>
  <dcterms:modified xsi:type="dcterms:W3CDTF">2024-01-06T14:27:00Z</dcterms:modified>
</cp:coreProperties>
</file>