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2C93C" w14:textId="77777777" w:rsidR="00C421E8" w:rsidRPr="00C421E8" w:rsidRDefault="00C421E8" w:rsidP="00C421E8">
      <w:pPr>
        <w:pStyle w:val="Textecourant"/>
      </w:pPr>
    </w:p>
    <w:tbl>
      <w:tblPr>
        <w:tblStyle w:val="Grilledutableau"/>
        <w:tblW w:w="0" w:type="auto"/>
        <w:tblLayout w:type="fixed"/>
        <w:tblLook w:val="0000" w:firstRow="0" w:lastRow="0" w:firstColumn="0" w:lastColumn="0" w:noHBand="0" w:noVBand="0"/>
      </w:tblPr>
      <w:tblGrid>
        <w:gridCol w:w="10090"/>
      </w:tblGrid>
      <w:tr w:rsidR="00C421E8" w:rsidRPr="00C421E8" w14:paraId="53D9734F" w14:textId="77777777" w:rsidTr="00E850B3">
        <w:trPr>
          <w:trHeight w:val="397"/>
        </w:trPr>
        <w:tc>
          <w:tcPr>
            <w:tcW w:w="10090" w:type="dxa"/>
          </w:tcPr>
          <w:p w14:paraId="69BEB2AD" w14:textId="5477C1D8" w:rsidR="00C421E8" w:rsidRPr="00601E7A" w:rsidRDefault="00C421E8" w:rsidP="001845B7">
            <w:pPr>
              <w:rPr>
                <w:sz w:val="24"/>
                <w:szCs w:val="24"/>
              </w:rPr>
            </w:pPr>
            <w:r w:rsidRPr="00601E7A">
              <w:rPr>
                <w:sz w:val="24"/>
                <w:szCs w:val="24"/>
              </w:rPr>
              <w:t xml:space="preserve">Nom : </w:t>
            </w:r>
          </w:p>
        </w:tc>
      </w:tr>
      <w:tr w:rsidR="00C421E8" w:rsidRPr="00C421E8" w14:paraId="4AB0713C" w14:textId="77777777" w:rsidTr="00E850B3">
        <w:trPr>
          <w:trHeight w:val="397"/>
        </w:trPr>
        <w:tc>
          <w:tcPr>
            <w:tcW w:w="10090" w:type="dxa"/>
          </w:tcPr>
          <w:p w14:paraId="58297D15" w14:textId="77777777" w:rsidR="00C421E8" w:rsidRPr="00601E7A" w:rsidRDefault="00C421E8" w:rsidP="001845B7">
            <w:pPr>
              <w:rPr>
                <w:sz w:val="24"/>
                <w:szCs w:val="24"/>
              </w:rPr>
            </w:pPr>
            <w:r w:rsidRPr="00601E7A">
              <w:rPr>
                <w:sz w:val="24"/>
                <w:szCs w:val="24"/>
              </w:rPr>
              <w:t xml:space="preserve">Téléphone / Cellulaire : </w:t>
            </w:r>
          </w:p>
        </w:tc>
      </w:tr>
      <w:tr w:rsidR="00C421E8" w:rsidRPr="00C421E8" w14:paraId="672D904C" w14:textId="77777777" w:rsidTr="00E850B3">
        <w:trPr>
          <w:trHeight w:val="397"/>
        </w:trPr>
        <w:tc>
          <w:tcPr>
            <w:tcW w:w="10090" w:type="dxa"/>
          </w:tcPr>
          <w:p w14:paraId="6DF4E622" w14:textId="77777777" w:rsidR="00C421E8" w:rsidRPr="00601E7A" w:rsidRDefault="00C421E8" w:rsidP="001845B7">
            <w:pPr>
              <w:rPr>
                <w:sz w:val="24"/>
                <w:szCs w:val="24"/>
              </w:rPr>
            </w:pPr>
            <w:r w:rsidRPr="00601E7A">
              <w:rPr>
                <w:sz w:val="24"/>
                <w:szCs w:val="24"/>
              </w:rPr>
              <w:t xml:space="preserve">Adresse : </w:t>
            </w:r>
          </w:p>
        </w:tc>
      </w:tr>
      <w:tr w:rsidR="00C421E8" w:rsidRPr="00C421E8" w14:paraId="26EA0E95" w14:textId="77777777" w:rsidTr="00E850B3">
        <w:trPr>
          <w:trHeight w:val="397"/>
        </w:trPr>
        <w:tc>
          <w:tcPr>
            <w:tcW w:w="10090" w:type="dxa"/>
          </w:tcPr>
          <w:p w14:paraId="5A05ADD1" w14:textId="77777777" w:rsidR="00C421E8" w:rsidRPr="00601E7A" w:rsidRDefault="00C421E8" w:rsidP="001845B7">
            <w:pPr>
              <w:rPr>
                <w:sz w:val="24"/>
                <w:szCs w:val="24"/>
              </w:rPr>
            </w:pPr>
            <w:r w:rsidRPr="00601E7A">
              <w:rPr>
                <w:sz w:val="24"/>
                <w:szCs w:val="24"/>
              </w:rPr>
              <w:t xml:space="preserve">Courriel : </w:t>
            </w:r>
          </w:p>
        </w:tc>
      </w:tr>
      <w:tr w:rsidR="00C421E8" w:rsidRPr="00C421E8" w14:paraId="795B2E70" w14:textId="77777777" w:rsidTr="00E850B3">
        <w:trPr>
          <w:trHeight w:val="397"/>
        </w:trPr>
        <w:tc>
          <w:tcPr>
            <w:tcW w:w="10090" w:type="dxa"/>
          </w:tcPr>
          <w:p w14:paraId="7C3E33EE" w14:textId="25A6E71F" w:rsidR="00C421E8" w:rsidRPr="00601E7A" w:rsidRDefault="00C421E8" w:rsidP="001845B7">
            <w:pPr>
              <w:rPr>
                <w:sz w:val="24"/>
                <w:szCs w:val="24"/>
              </w:rPr>
            </w:pPr>
            <w:r w:rsidRPr="00601E7A">
              <w:rPr>
                <w:sz w:val="24"/>
                <w:szCs w:val="24"/>
              </w:rPr>
              <w:t>Date de naissance (JJ-MM-AA)</w:t>
            </w:r>
            <w:r w:rsidR="00601E7A">
              <w:rPr>
                <w:sz w:val="24"/>
                <w:szCs w:val="24"/>
              </w:rPr>
              <w:t> :</w:t>
            </w:r>
          </w:p>
        </w:tc>
      </w:tr>
      <w:tr w:rsidR="00C421E8" w:rsidRPr="00C421E8" w14:paraId="4C1B4420" w14:textId="77777777" w:rsidTr="00E850B3">
        <w:trPr>
          <w:trHeight w:val="397"/>
        </w:trPr>
        <w:tc>
          <w:tcPr>
            <w:tcW w:w="10090" w:type="dxa"/>
          </w:tcPr>
          <w:p w14:paraId="3A117DFE" w14:textId="6C1081AA" w:rsidR="00C421E8" w:rsidRPr="00601E7A" w:rsidRDefault="00C421E8" w:rsidP="001845B7">
            <w:pPr>
              <w:rPr>
                <w:sz w:val="24"/>
                <w:szCs w:val="24"/>
              </w:rPr>
            </w:pPr>
            <w:r w:rsidRPr="00601E7A">
              <w:rPr>
                <w:sz w:val="24"/>
                <w:szCs w:val="24"/>
              </w:rPr>
              <w:t>Numéro de membre FADOQ (si applicable)</w:t>
            </w:r>
            <w:r w:rsidR="00601E7A">
              <w:rPr>
                <w:sz w:val="24"/>
                <w:szCs w:val="24"/>
              </w:rPr>
              <w:t> :</w:t>
            </w:r>
          </w:p>
        </w:tc>
      </w:tr>
    </w:tbl>
    <w:p w14:paraId="3E6C4D89" w14:textId="77777777" w:rsidR="00C421E8" w:rsidRDefault="00C421E8" w:rsidP="00C421E8">
      <w:pPr>
        <w:pStyle w:val="Textecourant"/>
      </w:pPr>
    </w:p>
    <w:p w14:paraId="64120CF0" w14:textId="7D6DA30A" w:rsidR="00C421E8" w:rsidRDefault="00C421E8" w:rsidP="00C421E8">
      <w:pPr>
        <w:pStyle w:val="Titre2"/>
      </w:pPr>
      <w:r>
        <w:t>L</w:t>
      </w:r>
      <w:r w:rsidR="007737E0">
        <w:t>undi 21 septembre</w:t>
      </w:r>
    </w:p>
    <w:tbl>
      <w:tblPr>
        <w:tblStyle w:val="TableauCorpoFADOQ"/>
        <w:tblW w:w="10467" w:type="dxa"/>
        <w:tblLook w:val="04A0" w:firstRow="1" w:lastRow="0" w:firstColumn="1" w:lastColumn="0" w:noHBand="0" w:noVBand="1"/>
      </w:tblPr>
      <w:tblGrid>
        <w:gridCol w:w="970"/>
        <w:gridCol w:w="1842"/>
        <w:gridCol w:w="3261"/>
        <w:gridCol w:w="4394"/>
      </w:tblGrid>
      <w:tr w:rsidR="00C421E8" w14:paraId="2F3B15BE" w14:textId="77777777" w:rsidTr="001E5B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0" w:type="dxa"/>
          </w:tcPr>
          <w:p w14:paraId="156601D2" w14:textId="77777777" w:rsidR="00C421E8" w:rsidRDefault="00C421E8" w:rsidP="00C421E8">
            <w:pPr>
              <w:pStyle w:val="Textecourant"/>
              <w:rPr>
                <w:lang w:val="fr-CA"/>
              </w:rPr>
            </w:pPr>
          </w:p>
        </w:tc>
        <w:tc>
          <w:tcPr>
            <w:tcW w:w="1842" w:type="dxa"/>
          </w:tcPr>
          <w:p w14:paraId="05609B34" w14:textId="40F5628B" w:rsidR="00C421E8" w:rsidRDefault="00C421E8" w:rsidP="00C421E8">
            <w:pPr>
              <w:pStyle w:val="Textecourant"/>
              <w:rPr>
                <w:lang w:val="fr-CA"/>
              </w:rPr>
            </w:pPr>
            <w:r>
              <w:rPr>
                <w:lang w:val="fr-CA"/>
              </w:rPr>
              <w:t>Horaire</w:t>
            </w:r>
          </w:p>
        </w:tc>
        <w:tc>
          <w:tcPr>
            <w:tcW w:w="3261" w:type="dxa"/>
          </w:tcPr>
          <w:p w14:paraId="662ED010" w14:textId="27AEE654" w:rsidR="00C421E8" w:rsidRDefault="00C421E8" w:rsidP="00C421E8">
            <w:pPr>
              <w:pStyle w:val="Textecourant"/>
              <w:rPr>
                <w:lang w:val="fr-CA"/>
              </w:rPr>
            </w:pPr>
            <w:r>
              <w:rPr>
                <w:lang w:val="fr-CA"/>
              </w:rPr>
              <w:t>Lieu</w:t>
            </w:r>
          </w:p>
        </w:tc>
        <w:tc>
          <w:tcPr>
            <w:tcW w:w="4394" w:type="dxa"/>
          </w:tcPr>
          <w:p w14:paraId="2CF0DC2B" w14:textId="566CBF93" w:rsidR="00C421E8" w:rsidRDefault="00C421E8" w:rsidP="00C421E8">
            <w:pPr>
              <w:pStyle w:val="Textecourant"/>
              <w:rPr>
                <w:lang w:val="fr-CA"/>
              </w:rPr>
            </w:pPr>
            <w:r>
              <w:rPr>
                <w:lang w:val="fr-CA"/>
              </w:rPr>
              <w:t>Tâches</w:t>
            </w:r>
          </w:p>
        </w:tc>
      </w:tr>
      <w:tr w:rsidR="009E2FC7" w14:paraId="78611929" w14:textId="77777777" w:rsidTr="001E5B4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902360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08BDF5BD" w14:textId="2781026E" w:rsidR="009E2FC7" w:rsidRDefault="009E2FC7" w:rsidP="00C421E8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A8913B8" w14:textId="4AEA33A2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7h30 à 16h</w:t>
            </w:r>
          </w:p>
        </w:tc>
        <w:tc>
          <w:tcPr>
            <w:tcW w:w="3261" w:type="dxa"/>
            <w:vMerge w:val="restart"/>
          </w:tcPr>
          <w:p w14:paraId="77C685A8" w14:textId="0C38E0AC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Sheraton – Salle Providence</w:t>
            </w:r>
          </w:p>
        </w:tc>
        <w:tc>
          <w:tcPr>
            <w:tcW w:w="4394" w:type="dxa"/>
          </w:tcPr>
          <w:p w14:paraId="1E77CA9A" w14:textId="4062B60E" w:rsidR="009E2FC7" w:rsidRPr="001E5B44" w:rsidRDefault="009E2FC7" w:rsidP="001946CF">
            <w:pPr>
              <w:jc w:val="left"/>
              <w:rPr>
                <w:b/>
                <w:bCs/>
                <w:sz w:val="24"/>
                <w:szCs w:val="24"/>
              </w:rPr>
            </w:pPr>
            <w:r w:rsidRPr="001E5B44">
              <w:rPr>
                <w:b/>
                <w:bCs/>
                <w:sz w:val="24"/>
                <w:szCs w:val="24"/>
              </w:rPr>
              <w:t>Préparation des sacs d’accréditation</w:t>
            </w:r>
          </w:p>
          <w:p w14:paraId="16027C23" w14:textId="06A90ED8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Chandails, dépliants, etc.</w:t>
            </w:r>
          </w:p>
        </w:tc>
      </w:tr>
      <w:tr w:rsidR="009E2FC7" w14:paraId="1687FB18" w14:textId="77777777" w:rsidTr="001E5B4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-1756660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400F40EA" w14:textId="7EBD30F1" w:rsidR="009E2FC7" w:rsidRDefault="009E2FC7" w:rsidP="000019EE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243A3723" w14:textId="3D4F85EE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9h à 16h</w:t>
            </w:r>
          </w:p>
        </w:tc>
        <w:tc>
          <w:tcPr>
            <w:tcW w:w="3261" w:type="dxa"/>
            <w:vMerge/>
          </w:tcPr>
          <w:p w14:paraId="6862034B" w14:textId="6C80E5EE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F6BC6B7" w14:textId="19E7A865" w:rsidR="009E2FC7" w:rsidRPr="001E5B44" w:rsidRDefault="009E2FC7" w:rsidP="001946CF">
            <w:pPr>
              <w:jc w:val="left"/>
              <w:rPr>
                <w:b/>
                <w:bCs/>
                <w:sz w:val="24"/>
                <w:szCs w:val="24"/>
              </w:rPr>
            </w:pPr>
            <w:r w:rsidRPr="001E5B44">
              <w:rPr>
                <w:b/>
                <w:bCs/>
                <w:sz w:val="24"/>
                <w:szCs w:val="24"/>
              </w:rPr>
              <w:t>Montage de l’accréditation</w:t>
            </w:r>
          </w:p>
          <w:p w14:paraId="13253C53" w14:textId="74EB6C5C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 xml:space="preserve">AM : tables pour gestions des sacs           PM : support à l’équipe provinciale </w:t>
            </w:r>
          </w:p>
        </w:tc>
      </w:tr>
    </w:tbl>
    <w:p w14:paraId="7319D86B" w14:textId="77777777" w:rsidR="00C421E8" w:rsidRPr="00C421E8" w:rsidRDefault="00C421E8" w:rsidP="00C421E8">
      <w:pPr>
        <w:pStyle w:val="Textecourant"/>
        <w:rPr>
          <w:lang w:val="fr-CA"/>
        </w:rPr>
      </w:pPr>
    </w:p>
    <w:p w14:paraId="7E8FBA91" w14:textId="1D5B5CA6" w:rsidR="000019EE" w:rsidRDefault="00C421E8" w:rsidP="001E5B44">
      <w:pPr>
        <w:pStyle w:val="Titre2"/>
      </w:pPr>
      <w:r w:rsidRPr="000019EE">
        <w:t>M</w:t>
      </w:r>
      <w:r w:rsidR="007737E0" w:rsidRPr="000019EE">
        <w:t>ardi 22 septembre</w:t>
      </w:r>
    </w:p>
    <w:tbl>
      <w:tblPr>
        <w:tblStyle w:val="TableauCorpoFADOQ"/>
        <w:tblW w:w="0" w:type="auto"/>
        <w:tblLook w:val="04A0" w:firstRow="1" w:lastRow="0" w:firstColumn="1" w:lastColumn="0" w:noHBand="0" w:noVBand="1"/>
      </w:tblPr>
      <w:tblGrid>
        <w:gridCol w:w="970"/>
        <w:gridCol w:w="1842"/>
        <w:gridCol w:w="3261"/>
        <w:gridCol w:w="3967"/>
      </w:tblGrid>
      <w:tr w:rsidR="000019EE" w14:paraId="2C02A6B1" w14:textId="77777777" w:rsidTr="00D60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0" w:type="dxa"/>
          </w:tcPr>
          <w:p w14:paraId="3DD0FDCE" w14:textId="77777777" w:rsidR="000019EE" w:rsidRDefault="000019EE" w:rsidP="00D60C94">
            <w:pPr>
              <w:pStyle w:val="Textecourant"/>
              <w:rPr>
                <w:lang w:val="fr-CA"/>
              </w:rPr>
            </w:pPr>
          </w:p>
        </w:tc>
        <w:tc>
          <w:tcPr>
            <w:tcW w:w="1842" w:type="dxa"/>
          </w:tcPr>
          <w:p w14:paraId="15A599CF" w14:textId="77777777" w:rsidR="000019EE" w:rsidRPr="001E5B44" w:rsidRDefault="000019EE" w:rsidP="001E5B44">
            <w:pPr>
              <w:pStyle w:val="Textecourant"/>
            </w:pPr>
            <w:r w:rsidRPr="001E5B44">
              <w:t>Horaire</w:t>
            </w:r>
          </w:p>
        </w:tc>
        <w:tc>
          <w:tcPr>
            <w:tcW w:w="3261" w:type="dxa"/>
          </w:tcPr>
          <w:p w14:paraId="0D0A691A" w14:textId="77777777" w:rsidR="000019EE" w:rsidRPr="001E5B44" w:rsidRDefault="000019EE" w:rsidP="001E5B44">
            <w:pPr>
              <w:pStyle w:val="Textecourant"/>
            </w:pPr>
            <w:r w:rsidRPr="001E5B44">
              <w:t>Lieu</w:t>
            </w:r>
          </w:p>
        </w:tc>
        <w:tc>
          <w:tcPr>
            <w:tcW w:w="3967" w:type="dxa"/>
          </w:tcPr>
          <w:p w14:paraId="636EC82F" w14:textId="77777777" w:rsidR="000019EE" w:rsidRPr="001E5B44" w:rsidRDefault="000019EE" w:rsidP="001E5B44">
            <w:pPr>
              <w:pStyle w:val="Textecourant"/>
            </w:pPr>
            <w:r w:rsidRPr="001E5B44">
              <w:t>Tâches</w:t>
            </w:r>
          </w:p>
        </w:tc>
      </w:tr>
      <w:tr w:rsidR="000019EE" w14:paraId="12560764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1368600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7CC19230" w14:textId="567D0CAE" w:rsidR="000019EE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29123CFE" w14:textId="56FA4299" w:rsidR="000019EE" w:rsidRPr="001E5B44" w:rsidRDefault="000019EE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9h30 à 17h30</w:t>
            </w:r>
          </w:p>
        </w:tc>
        <w:tc>
          <w:tcPr>
            <w:tcW w:w="3261" w:type="dxa"/>
          </w:tcPr>
          <w:p w14:paraId="3BBA91FF" w14:textId="4BE9750E" w:rsidR="000019EE" w:rsidRPr="001E5B44" w:rsidRDefault="000019EE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Sheraton – Salle Providence + Foyer</w:t>
            </w:r>
          </w:p>
        </w:tc>
        <w:tc>
          <w:tcPr>
            <w:tcW w:w="3967" w:type="dxa"/>
          </w:tcPr>
          <w:p w14:paraId="63F09358" w14:textId="6D0E5926" w:rsidR="000019EE" w:rsidRPr="001E5B44" w:rsidRDefault="000019EE" w:rsidP="001946CF">
            <w:pPr>
              <w:jc w:val="left"/>
              <w:rPr>
                <w:b/>
                <w:bCs/>
                <w:sz w:val="24"/>
                <w:szCs w:val="24"/>
              </w:rPr>
            </w:pPr>
            <w:r w:rsidRPr="001E5B44">
              <w:rPr>
                <w:b/>
                <w:bCs/>
                <w:sz w:val="24"/>
                <w:szCs w:val="24"/>
              </w:rPr>
              <w:t>Accueil des participants</w:t>
            </w:r>
          </w:p>
          <w:p w14:paraId="1F517083" w14:textId="1E09F198" w:rsidR="000019EE" w:rsidRPr="001E5B44" w:rsidRDefault="000019EE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Accueillir et diriger les participants (tables d’accueil au foyer + entrée salle Providence)</w:t>
            </w:r>
          </w:p>
        </w:tc>
      </w:tr>
      <w:tr w:rsidR="000019EE" w14:paraId="3EF4C76B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-1826117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09664AD8" w14:textId="2F7EB470" w:rsidR="000019EE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3451E6D5" w14:textId="6AE72CD2" w:rsidR="000019EE" w:rsidRPr="001E5B44" w:rsidRDefault="000019EE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9h30 à 17h30</w:t>
            </w:r>
          </w:p>
        </w:tc>
        <w:tc>
          <w:tcPr>
            <w:tcW w:w="3261" w:type="dxa"/>
          </w:tcPr>
          <w:p w14:paraId="45115338" w14:textId="77777777" w:rsidR="000019EE" w:rsidRPr="001E5B44" w:rsidRDefault="000019EE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Sheraton – Salle Providence</w:t>
            </w:r>
          </w:p>
        </w:tc>
        <w:tc>
          <w:tcPr>
            <w:tcW w:w="3967" w:type="dxa"/>
          </w:tcPr>
          <w:p w14:paraId="6FAF9BB1" w14:textId="182F27F2" w:rsidR="000019EE" w:rsidRPr="001E5B44" w:rsidRDefault="000019EE" w:rsidP="001946CF">
            <w:pPr>
              <w:jc w:val="left"/>
              <w:rPr>
                <w:bCs/>
                <w:sz w:val="24"/>
                <w:szCs w:val="24"/>
              </w:rPr>
            </w:pPr>
            <w:r w:rsidRPr="001E5B44">
              <w:rPr>
                <w:b/>
                <w:sz w:val="24"/>
                <w:szCs w:val="24"/>
              </w:rPr>
              <w:t>Accréditation des participants</w:t>
            </w:r>
            <w:r w:rsidRPr="001E5B44">
              <w:rPr>
                <w:bCs/>
                <w:sz w:val="24"/>
                <w:szCs w:val="24"/>
              </w:rPr>
              <w:t xml:space="preserve"> Remettre les sacs de chandails aux participants</w:t>
            </w:r>
          </w:p>
        </w:tc>
      </w:tr>
      <w:tr w:rsidR="009E2FC7" w14:paraId="10FB0126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2569129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650A53C7" w14:textId="727AEF0A" w:rsidR="009E2FC7" w:rsidRDefault="009E2FC7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583CD54E" w14:textId="58C883BE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8h à 12h</w:t>
            </w:r>
          </w:p>
        </w:tc>
        <w:tc>
          <w:tcPr>
            <w:tcW w:w="3261" w:type="dxa"/>
            <w:vMerge w:val="restart"/>
          </w:tcPr>
          <w:p w14:paraId="30CFED46" w14:textId="4A6A79B7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Espace S</w:t>
            </w:r>
            <w:r w:rsidR="00C0509F" w:rsidRPr="001E5B44">
              <w:rPr>
                <w:sz w:val="24"/>
                <w:szCs w:val="24"/>
              </w:rPr>
              <w:t>ain</w:t>
            </w:r>
            <w:r w:rsidRPr="001E5B44">
              <w:rPr>
                <w:sz w:val="24"/>
                <w:szCs w:val="24"/>
              </w:rPr>
              <w:t>t-Hyacinthe</w:t>
            </w:r>
          </w:p>
        </w:tc>
        <w:tc>
          <w:tcPr>
            <w:tcW w:w="3967" w:type="dxa"/>
          </w:tcPr>
          <w:p w14:paraId="33CE6B66" w14:textId="4C54C1BD" w:rsidR="009E2FC7" w:rsidRPr="001E5B44" w:rsidRDefault="009E2FC7" w:rsidP="001946CF">
            <w:pPr>
              <w:jc w:val="left"/>
              <w:rPr>
                <w:bCs/>
                <w:sz w:val="24"/>
                <w:szCs w:val="24"/>
              </w:rPr>
            </w:pPr>
            <w:r w:rsidRPr="001E5B44">
              <w:rPr>
                <w:b/>
                <w:sz w:val="24"/>
                <w:szCs w:val="24"/>
              </w:rPr>
              <w:t>Montage</w:t>
            </w:r>
            <w:r w:rsidRPr="001E5B44">
              <w:rPr>
                <w:bCs/>
                <w:sz w:val="24"/>
                <w:szCs w:val="24"/>
              </w:rPr>
              <w:tab/>
              <w:t xml:space="preserve">                       </w:t>
            </w:r>
            <w:r w:rsidRPr="001E5B44">
              <w:rPr>
                <w:sz w:val="24"/>
                <w:szCs w:val="24"/>
              </w:rPr>
              <w:t>Préparation et montage des jeux</w:t>
            </w:r>
          </w:p>
        </w:tc>
      </w:tr>
      <w:tr w:rsidR="009E2FC7" w14:paraId="27BEF1A8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731974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711B7E5B" w14:textId="31DA88DF" w:rsidR="009E2FC7" w:rsidRDefault="009E2FC7" w:rsidP="000019EE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46CB6DAE" w14:textId="6FD65EEA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  <w:r w:rsidRPr="001E5B44">
              <w:rPr>
                <w:sz w:val="24"/>
                <w:szCs w:val="24"/>
              </w:rPr>
              <w:t>9h à 15h</w:t>
            </w:r>
          </w:p>
        </w:tc>
        <w:tc>
          <w:tcPr>
            <w:tcW w:w="3261" w:type="dxa"/>
            <w:vMerge/>
          </w:tcPr>
          <w:p w14:paraId="053B9989" w14:textId="258E0887" w:rsidR="009E2FC7" w:rsidRPr="001E5B44" w:rsidRDefault="009E2FC7" w:rsidP="001946C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7" w:type="dxa"/>
          </w:tcPr>
          <w:p w14:paraId="5A7DD0C5" w14:textId="15416E68" w:rsidR="009E2FC7" w:rsidRPr="001E5B44" w:rsidRDefault="009E2FC7" w:rsidP="001946CF">
            <w:pPr>
              <w:jc w:val="left"/>
              <w:rPr>
                <w:b/>
                <w:sz w:val="24"/>
                <w:szCs w:val="24"/>
              </w:rPr>
            </w:pPr>
            <w:r w:rsidRPr="001E5B44">
              <w:rPr>
                <w:b/>
                <w:sz w:val="24"/>
                <w:szCs w:val="24"/>
              </w:rPr>
              <w:t>Montage</w:t>
            </w:r>
            <w:r w:rsidRPr="001E5B44">
              <w:rPr>
                <w:bCs/>
                <w:sz w:val="24"/>
                <w:szCs w:val="24"/>
              </w:rPr>
              <w:tab/>
              <w:t xml:space="preserve">                               Lignage </w:t>
            </w:r>
            <w:r w:rsidRPr="001E5B44">
              <w:rPr>
                <w:sz w:val="24"/>
                <w:szCs w:val="24"/>
              </w:rPr>
              <w:t xml:space="preserve">des terrains de </w:t>
            </w:r>
            <w:proofErr w:type="spellStart"/>
            <w:r w:rsidRPr="001E5B44">
              <w:rPr>
                <w:sz w:val="24"/>
                <w:szCs w:val="24"/>
              </w:rPr>
              <w:t>pickleball</w:t>
            </w:r>
            <w:proofErr w:type="spellEnd"/>
            <w:r w:rsidRPr="001E5B44">
              <w:rPr>
                <w:sz w:val="24"/>
                <w:szCs w:val="24"/>
              </w:rPr>
              <w:t xml:space="preserve"> *connaissance du </w:t>
            </w:r>
            <w:proofErr w:type="spellStart"/>
            <w:r w:rsidRPr="001E5B44">
              <w:rPr>
                <w:sz w:val="24"/>
                <w:szCs w:val="24"/>
              </w:rPr>
              <w:t>pickleball</w:t>
            </w:r>
            <w:proofErr w:type="spellEnd"/>
            <w:r w:rsidRPr="001E5B44">
              <w:rPr>
                <w:sz w:val="24"/>
                <w:szCs w:val="24"/>
              </w:rPr>
              <w:t xml:space="preserve"> un atout</w:t>
            </w:r>
          </w:p>
        </w:tc>
      </w:tr>
    </w:tbl>
    <w:p w14:paraId="1A9013B8" w14:textId="77777777" w:rsidR="000019EE" w:rsidRDefault="000019EE" w:rsidP="00C421E8">
      <w:pPr>
        <w:pStyle w:val="Textecourant"/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</w:pPr>
    </w:p>
    <w:p w14:paraId="0B9ADE4B" w14:textId="2961C0EB" w:rsidR="00C453DC" w:rsidRDefault="00C453DC" w:rsidP="00C453DC">
      <w:pPr>
        <w:pStyle w:val="Textecourant"/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</w:pPr>
      <w:r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  <w:t>M</w:t>
      </w:r>
      <w:r w:rsidR="007737E0"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  <w:t>ercredi 23</w:t>
      </w:r>
      <w:r w:rsidR="007737E0" w:rsidRPr="000019EE"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  <w:t xml:space="preserve"> septembre</w:t>
      </w:r>
    </w:p>
    <w:tbl>
      <w:tblPr>
        <w:tblStyle w:val="TableauCorpoFADOQ"/>
        <w:tblW w:w="0" w:type="auto"/>
        <w:tblLook w:val="04A0" w:firstRow="1" w:lastRow="0" w:firstColumn="1" w:lastColumn="0" w:noHBand="0" w:noVBand="1"/>
      </w:tblPr>
      <w:tblGrid>
        <w:gridCol w:w="970"/>
        <w:gridCol w:w="1842"/>
        <w:gridCol w:w="3261"/>
        <w:gridCol w:w="3967"/>
      </w:tblGrid>
      <w:tr w:rsidR="00C453DC" w14:paraId="60AA5C50" w14:textId="77777777" w:rsidTr="00D60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0" w:type="dxa"/>
          </w:tcPr>
          <w:p w14:paraId="4F4E893C" w14:textId="77777777" w:rsidR="00C453DC" w:rsidRDefault="00C453DC" w:rsidP="00D60C94">
            <w:pPr>
              <w:pStyle w:val="Textecourant"/>
              <w:rPr>
                <w:lang w:val="fr-CA"/>
              </w:rPr>
            </w:pPr>
          </w:p>
        </w:tc>
        <w:tc>
          <w:tcPr>
            <w:tcW w:w="1842" w:type="dxa"/>
          </w:tcPr>
          <w:p w14:paraId="12F3A029" w14:textId="77777777" w:rsidR="00C453DC" w:rsidRDefault="00C453DC" w:rsidP="00C273EB">
            <w:r>
              <w:t>Horaire</w:t>
            </w:r>
          </w:p>
        </w:tc>
        <w:tc>
          <w:tcPr>
            <w:tcW w:w="3261" w:type="dxa"/>
          </w:tcPr>
          <w:p w14:paraId="275404CF" w14:textId="77777777" w:rsidR="00C453DC" w:rsidRDefault="00C453DC" w:rsidP="00C273EB">
            <w:r>
              <w:t>Lieu</w:t>
            </w:r>
          </w:p>
        </w:tc>
        <w:tc>
          <w:tcPr>
            <w:tcW w:w="3967" w:type="dxa"/>
          </w:tcPr>
          <w:p w14:paraId="5D4950B7" w14:textId="77777777" w:rsidR="00C453DC" w:rsidRDefault="00C453DC" w:rsidP="00C273EB">
            <w:r>
              <w:t>Tâches</w:t>
            </w:r>
          </w:p>
        </w:tc>
      </w:tr>
      <w:tr w:rsidR="00C453DC" w14:paraId="566588EF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5876678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02A44F1E" w14:textId="52552171" w:rsidR="00C453DC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47BF482" w14:textId="41EFC584" w:rsidR="00C453DC" w:rsidRPr="00C273EB" w:rsidRDefault="00C453DC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7h à 18h30</w:t>
            </w:r>
          </w:p>
        </w:tc>
        <w:tc>
          <w:tcPr>
            <w:tcW w:w="3261" w:type="dxa"/>
          </w:tcPr>
          <w:p w14:paraId="52600B6D" w14:textId="77777777" w:rsidR="00C453DC" w:rsidRPr="00C273EB" w:rsidRDefault="00C453DC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Sheraton – Salle Providence + Foyer</w:t>
            </w:r>
          </w:p>
        </w:tc>
        <w:tc>
          <w:tcPr>
            <w:tcW w:w="3967" w:type="dxa"/>
          </w:tcPr>
          <w:p w14:paraId="49A32A3E" w14:textId="77777777" w:rsidR="00C453DC" w:rsidRPr="00C273EB" w:rsidRDefault="00C453DC" w:rsidP="001946CF">
            <w:pPr>
              <w:jc w:val="left"/>
              <w:rPr>
                <w:b/>
                <w:bCs/>
                <w:sz w:val="24"/>
                <w:szCs w:val="24"/>
              </w:rPr>
            </w:pPr>
            <w:r w:rsidRPr="00C273EB">
              <w:rPr>
                <w:b/>
                <w:bCs/>
                <w:sz w:val="24"/>
                <w:szCs w:val="24"/>
              </w:rPr>
              <w:t>Accueil des participants</w:t>
            </w:r>
          </w:p>
          <w:p w14:paraId="1398579B" w14:textId="77777777" w:rsidR="00C453DC" w:rsidRPr="00C273EB" w:rsidRDefault="00C453DC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Accueillir et diriger les participants (tables d’accueil au foyer + entrée salle Providence)</w:t>
            </w:r>
          </w:p>
        </w:tc>
      </w:tr>
      <w:tr w:rsidR="00C453DC" w14:paraId="7C3F78A3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-12121066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10431870" w14:textId="40A545F7" w:rsidR="00C453DC" w:rsidRDefault="001B4EE4" w:rsidP="00D60C94">
                <w:pPr>
                  <w:pStyle w:val="Textecourant"/>
                  <w:rPr>
                    <w:lang w:val="fr-CA"/>
                  </w:rPr>
                </w:pPr>
                <w:r w:rsidRPr="001B4EE4">
                  <w:rPr>
                    <w:rFonts w:eastAsia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90D2B78" w14:textId="5A94F738" w:rsidR="00C453DC" w:rsidRPr="00C273EB" w:rsidRDefault="00C453DC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7h à 18h30</w:t>
            </w:r>
          </w:p>
        </w:tc>
        <w:tc>
          <w:tcPr>
            <w:tcW w:w="3261" w:type="dxa"/>
          </w:tcPr>
          <w:p w14:paraId="09498FEF" w14:textId="77777777" w:rsidR="00C453DC" w:rsidRPr="00C273EB" w:rsidRDefault="00C453DC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Sheraton – Salle Providence</w:t>
            </w:r>
          </w:p>
        </w:tc>
        <w:tc>
          <w:tcPr>
            <w:tcW w:w="3967" w:type="dxa"/>
          </w:tcPr>
          <w:p w14:paraId="662388AE" w14:textId="77777777" w:rsidR="00C453DC" w:rsidRPr="00C273EB" w:rsidRDefault="00C453DC" w:rsidP="001946CF">
            <w:pPr>
              <w:jc w:val="left"/>
              <w:rPr>
                <w:bCs/>
                <w:sz w:val="24"/>
                <w:szCs w:val="24"/>
              </w:rPr>
            </w:pPr>
            <w:r w:rsidRPr="00C273EB">
              <w:rPr>
                <w:rFonts w:ascii="Radio Canada Big SemiBold" w:hAnsi="Radio Canada Big SemiBold"/>
                <w:sz w:val="24"/>
                <w:szCs w:val="24"/>
              </w:rPr>
              <w:t>Accréditation des participants</w:t>
            </w:r>
            <w:r w:rsidRPr="00C273EB">
              <w:rPr>
                <w:bCs/>
                <w:sz w:val="24"/>
                <w:szCs w:val="24"/>
              </w:rPr>
              <w:t xml:space="preserve"> Remettre les sacs de chandails aux participants</w:t>
            </w:r>
          </w:p>
        </w:tc>
      </w:tr>
      <w:tr w:rsidR="00452DC3" w14:paraId="5B53B2CD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268355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2A0407F7" w14:textId="7E80CB52" w:rsidR="00452DC3" w:rsidRDefault="00452DC3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7B26738" w14:textId="570950A3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11h à 14h</w:t>
            </w:r>
          </w:p>
        </w:tc>
        <w:tc>
          <w:tcPr>
            <w:tcW w:w="3261" w:type="dxa"/>
            <w:vMerge w:val="restart"/>
          </w:tcPr>
          <w:p w14:paraId="122EBD0B" w14:textId="77777777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Espace St-Hyacinthe</w:t>
            </w:r>
          </w:p>
        </w:tc>
        <w:tc>
          <w:tcPr>
            <w:tcW w:w="3967" w:type="dxa"/>
          </w:tcPr>
          <w:p w14:paraId="752B0392" w14:textId="77777777" w:rsidR="00452DC3" w:rsidRPr="00C273EB" w:rsidRDefault="00452DC3" w:rsidP="001946CF">
            <w:pPr>
              <w:jc w:val="left"/>
              <w:rPr>
                <w:bCs/>
                <w:sz w:val="24"/>
                <w:szCs w:val="24"/>
              </w:rPr>
            </w:pPr>
            <w:r w:rsidRPr="00C273EB">
              <w:rPr>
                <w:rFonts w:ascii="Radio Canada Big SemiBold" w:hAnsi="Radio Canada Big SemiBold"/>
                <w:sz w:val="24"/>
                <w:szCs w:val="24"/>
              </w:rPr>
              <w:t>Moitié-moitié</w:t>
            </w:r>
            <w:r w:rsidRPr="00C273EB">
              <w:rPr>
                <w:rFonts w:ascii="Radio Canada Big SemiBold" w:hAnsi="Radio Canada Big SemiBold"/>
                <w:sz w:val="24"/>
                <w:szCs w:val="24"/>
              </w:rPr>
              <w:tab/>
            </w:r>
          </w:p>
          <w:p w14:paraId="2616FF7A" w14:textId="4118CDB6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Vente de billets</w:t>
            </w:r>
          </w:p>
        </w:tc>
      </w:tr>
      <w:tr w:rsidR="00452DC3" w14:paraId="0FB38FE3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1283855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34FF4741" w14:textId="06EF42A4" w:rsidR="00452DC3" w:rsidRDefault="00452DC3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405D47DA" w14:textId="3B68F555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11h à 14h</w:t>
            </w:r>
          </w:p>
        </w:tc>
        <w:tc>
          <w:tcPr>
            <w:tcW w:w="3261" w:type="dxa"/>
            <w:vMerge/>
          </w:tcPr>
          <w:p w14:paraId="559A5BB9" w14:textId="573C0A7C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7" w:type="dxa"/>
          </w:tcPr>
          <w:p w14:paraId="14043712" w14:textId="6FA5F3B3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/>
                <w:sz w:val="24"/>
                <w:szCs w:val="24"/>
              </w:rPr>
              <w:t>Dîners</w:t>
            </w:r>
          </w:p>
          <w:p w14:paraId="1DBDA6C5" w14:textId="33054B1E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Aide à la distribution des dîners et gestion des places</w:t>
            </w:r>
          </w:p>
        </w:tc>
      </w:tr>
      <w:tr w:rsidR="00452DC3" w14:paraId="49B14997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317111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646FF0F5" w14:textId="04660E1E" w:rsidR="00452DC3" w:rsidRDefault="00452DC3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357BD047" w14:textId="190F8AE4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11h30 à 14h</w:t>
            </w:r>
          </w:p>
        </w:tc>
        <w:tc>
          <w:tcPr>
            <w:tcW w:w="3261" w:type="dxa"/>
            <w:vMerge/>
          </w:tcPr>
          <w:p w14:paraId="69F2157F" w14:textId="356B20C6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7" w:type="dxa"/>
          </w:tcPr>
          <w:p w14:paraId="10C11E34" w14:textId="77777777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/>
                <w:sz w:val="24"/>
                <w:szCs w:val="24"/>
              </w:rPr>
              <w:t>Brigade verte</w:t>
            </w:r>
          </w:p>
          <w:p w14:paraId="072FA3F3" w14:textId="37A7F4A2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Cs/>
                <w:sz w:val="24"/>
                <w:szCs w:val="24"/>
              </w:rPr>
              <w:t>Gestion des déchets, recyclage, nettoyage des tables, etc.</w:t>
            </w:r>
          </w:p>
        </w:tc>
      </w:tr>
      <w:tr w:rsidR="00452DC3" w14:paraId="1C464E87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-687522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4FF24693" w14:textId="77C1B063" w:rsidR="00452DC3" w:rsidRDefault="00452DC3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1C8A57A3" w14:textId="74D3C586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7h30 à 16h</w:t>
            </w:r>
          </w:p>
        </w:tc>
        <w:tc>
          <w:tcPr>
            <w:tcW w:w="3261" w:type="dxa"/>
            <w:vMerge/>
          </w:tcPr>
          <w:p w14:paraId="0250C0B7" w14:textId="69D50AB8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7" w:type="dxa"/>
          </w:tcPr>
          <w:p w14:paraId="491ECCB3" w14:textId="77777777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proofErr w:type="spellStart"/>
            <w:r w:rsidRPr="00C273EB">
              <w:rPr>
                <w:b/>
                <w:sz w:val="24"/>
                <w:szCs w:val="24"/>
              </w:rPr>
              <w:t>Runners</w:t>
            </w:r>
            <w:proofErr w:type="spellEnd"/>
            <w:r w:rsidRPr="00C273E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273EB">
              <w:rPr>
                <w:b/>
                <w:sz w:val="24"/>
                <w:szCs w:val="24"/>
              </w:rPr>
              <w:t>pickleball</w:t>
            </w:r>
            <w:proofErr w:type="spellEnd"/>
          </w:p>
          <w:p w14:paraId="6EFDDE4E" w14:textId="2379F2CE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Cs/>
                <w:sz w:val="24"/>
                <w:szCs w:val="24"/>
              </w:rPr>
              <w:t>Remise des résultats à la table de compilation</w:t>
            </w:r>
          </w:p>
        </w:tc>
      </w:tr>
      <w:tr w:rsidR="00452DC3" w14:paraId="214CAE3F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17377759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50FE59CC" w14:textId="50EDB87D" w:rsidR="00452DC3" w:rsidRDefault="00452DC3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48C7C90A" w14:textId="65D79B09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7h30 à 12h</w:t>
            </w:r>
          </w:p>
        </w:tc>
        <w:tc>
          <w:tcPr>
            <w:tcW w:w="3261" w:type="dxa"/>
            <w:vMerge w:val="restart"/>
          </w:tcPr>
          <w:p w14:paraId="33786DFC" w14:textId="7A88ECCF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Parc Les Salines</w:t>
            </w:r>
          </w:p>
        </w:tc>
        <w:tc>
          <w:tcPr>
            <w:tcW w:w="3967" w:type="dxa"/>
          </w:tcPr>
          <w:p w14:paraId="0F4708C6" w14:textId="77777777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/>
                <w:sz w:val="24"/>
                <w:szCs w:val="24"/>
              </w:rPr>
              <w:t>Surveillants course</w:t>
            </w:r>
          </w:p>
          <w:p w14:paraId="2E201EDC" w14:textId="09A5CAE5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Cs/>
                <w:sz w:val="24"/>
                <w:szCs w:val="24"/>
              </w:rPr>
              <w:t>Surveillance le long du parcours</w:t>
            </w:r>
          </w:p>
        </w:tc>
      </w:tr>
      <w:tr w:rsidR="00452DC3" w14:paraId="5D0105F6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-133159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7F11A83C" w14:textId="4E21AEA5" w:rsidR="00452DC3" w:rsidRDefault="00452DC3" w:rsidP="008F107F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637012BC" w14:textId="6009EDD3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7h30 à 12h</w:t>
            </w:r>
          </w:p>
        </w:tc>
        <w:tc>
          <w:tcPr>
            <w:tcW w:w="3261" w:type="dxa"/>
            <w:vMerge/>
          </w:tcPr>
          <w:p w14:paraId="5D8BA9C3" w14:textId="15C25F42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7" w:type="dxa"/>
          </w:tcPr>
          <w:p w14:paraId="39CF077C" w14:textId="77777777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/>
                <w:sz w:val="24"/>
                <w:szCs w:val="24"/>
              </w:rPr>
              <w:t>Surveillants vélo</w:t>
            </w:r>
          </w:p>
          <w:p w14:paraId="51FC7428" w14:textId="54B31F90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Cs/>
                <w:sz w:val="24"/>
                <w:szCs w:val="24"/>
              </w:rPr>
              <w:t>Surveillance le long du parcours</w:t>
            </w:r>
          </w:p>
        </w:tc>
      </w:tr>
      <w:tr w:rsidR="00452DC3" w14:paraId="2711AF9D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15637833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5F0A94A1" w14:textId="6B5E6E4B" w:rsidR="00452DC3" w:rsidRDefault="00452DC3" w:rsidP="008F107F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33F4C2E6" w14:textId="37878E88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11h à 14h</w:t>
            </w:r>
          </w:p>
        </w:tc>
        <w:tc>
          <w:tcPr>
            <w:tcW w:w="3261" w:type="dxa"/>
            <w:vMerge/>
          </w:tcPr>
          <w:p w14:paraId="4FE5C64C" w14:textId="5CCD1641" w:rsidR="00452DC3" w:rsidRPr="00C273EB" w:rsidRDefault="00452DC3" w:rsidP="001946CF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3967" w:type="dxa"/>
          </w:tcPr>
          <w:p w14:paraId="37E99B93" w14:textId="77777777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/>
                <w:sz w:val="24"/>
                <w:szCs w:val="24"/>
              </w:rPr>
              <w:t>Diners</w:t>
            </w:r>
          </w:p>
          <w:p w14:paraId="3CF53C28" w14:textId="0DAE9A2A" w:rsidR="00452DC3" w:rsidRPr="00C273EB" w:rsidRDefault="00452DC3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Cs/>
                <w:sz w:val="24"/>
                <w:szCs w:val="24"/>
              </w:rPr>
              <w:t xml:space="preserve">Aide à la distribution des dîners </w:t>
            </w:r>
            <w:r w:rsidR="001946CF">
              <w:rPr>
                <w:bCs/>
                <w:sz w:val="24"/>
                <w:szCs w:val="24"/>
              </w:rPr>
              <w:br/>
            </w:r>
            <w:r w:rsidRPr="00C273EB">
              <w:rPr>
                <w:bCs/>
                <w:sz w:val="24"/>
                <w:szCs w:val="24"/>
              </w:rPr>
              <w:t>et gestions des places</w:t>
            </w:r>
          </w:p>
        </w:tc>
      </w:tr>
      <w:tr w:rsidR="008F107F" w14:paraId="6A5F9A14" w14:textId="77777777" w:rsidTr="00F542D1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7000532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723086F9" w14:textId="201386A5" w:rsidR="008F107F" w:rsidRDefault="006A424C" w:rsidP="008F107F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4AB70388" w14:textId="145CB44A" w:rsidR="008F107F" w:rsidRPr="00C273EB" w:rsidRDefault="008F107F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11h à 16h</w:t>
            </w:r>
          </w:p>
        </w:tc>
        <w:tc>
          <w:tcPr>
            <w:tcW w:w="3261" w:type="dxa"/>
            <w:vAlign w:val="top"/>
          </w:tcPr>
          <w:p w14:paraId="6A0F42A8" w14:textId="1EC8E8BE" w:rsidR="008F107F" w:rsidRPr="00C273EB" w:rsidRDefault="008F107F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Boulodrome Acton Vale</w:t>
            </w:r>
          </w:p>
        </w:tc>
        <w:tc>
          <w:tcPr>
            <w:tcW w:w="3967" w:type="dxa"/>
          </w:tcPr>
          <w:p w14:paraId="39FA48C9" w14:textId="77777777" w:rsidR="008F107F" w:rsidRPr="00C273EB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/>
                <w:sz w:val="24"/>
                <w:szCs w:val="24"/>
              </w:rPr>
              <w:t xml:space="preserve">Dîner et moitié-moitié </w:t>
            </w:r>
          </w:p>
          <w:p w14:paraId="667D2775" w14:textId="7E5CF753" w:rsidR="008F107F" w:rsidRPr="00C273EB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Cs/>
                <w:sz w:val="24"/>
                <w:szCs w:val="24"/>
              </w:rPr>
              <w:t xml:space="preserve">Aide à la distribution des dîners </w:t>
            </w:r>
            <w:r w:rsidR="001946CF">
              <w:rPr>
                <w:bCs/>
                <w:sz w:val="24"/>
                <w:szCs w:val="24"/>
              </w:rPr>
              <w:br/>
            </w:r>
            <w:r w:rsidRPr="00C273EB">
              <w:rPr>
                <w:bCs/>
                <w:sz w:val="24"/>
                <w:szCs w:val="24"/>
              </w:rPr>
              <w:t>et vente des moitié-moitié</w:t>
            </w:r>
          </w:p>
        </w:tc>
      </w:tr>
      <w:tr w:rsidR="008F107F" w14:paraId="5EB1C32A" w14:textId="77777777" w:rsidTr="00F542D1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644860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7FA58234" w14:textId="01FCB353" w:rsidR="008F107F" w:rsidRDefault="006A424C" w:rsidP="008F107F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0B810698" w14:textId="7324AD92" w:rsidR="008F107F" w:rsidRPr="00C273EB" w:rsidRDefault="008F107F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12h à 14h</w:t>
            </w:r>
          </w:p>
        </w:tc>
        <w:tc>
          <w:tcPr>
            <w:tcW w:w="3261" w:type="dxa"/>
            <w:vAlign w:val="top"/>
          </w:tcPr>
          <w:p w14:paraId="6FE6B8E0" w14:textId="4C36EAE3" w:rsidR="008F107F" w:rsidRPr="00C273EB" w:rsidRDefault="008F107F" w:rsidP="001946CF">
            <w:pPr>
              <w:jc w:val="left"/>
              <w:rPr>
                <w:sz w:val="24"/>
                <w:szCs w:val="24"/>
              </w:rPr>
            </w:pPr>
            <w:r w:rsidRPr="00C273EB">
              <w:rPr>
                <w:sz w:val="24"/>
                <w:szCs w:val="24"/>
              </w:rPr>
              <w:t>Tous les sites de St-Hyacinthe</w:t>
            </w:r>
          </w:p>
        </w:tc>
        <w:tc>
          <w:tcPr>
            <w:tcW w:w="3967" w:type="dxa"/>
          </w:tcPr>
          <w:p w14:paraId="014F6A68" w14:textId="7D0A42B8" w:rsidR="008F107F" w:rsidRPr="00C273EB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C273EB">
              <w:rPr>
                <w:b/>
                <w:sz w:val="24"/>
                <w:szCs w:val="24"/>
              </w:rPr>
              <w:t xml:space="preserve">Récupération des repas </w:t>
            </w:r>
            <w:r w:rsidR="001946CF">
              <w:rPr>
                <w:b/>
                <w:sz w:val="24"/>
                <w:szCs w:val="24"/>
              </w:rPr>
              <w:br/>
            </w:r>
            <w:r w:rsidRPr="00C273EB">
              <w:rPr>
                <w:bCs/>
                <w:sz w:val="24"/>
                <w:szCs w:val="24"/>
              </w:rPr>
              <w:t>Faire la tournée des sites afin de récupérer les surplus de repas</w:t>
            </w:r>
          </w:p>
        </w:tc>
      </w:tr>
    </w:tbl>
    <w:p w14:paraId="2F32A7F0" w14:textId="77777777" w:rsidR="008F107F" w:rsidRDefault="008F107F" w:rsidP="00C421E8">
      <w:pPr>
        <w:pStyle w:val="Textecourant"/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</w:pPr>
    </w:p>
    <w:p w14:paraId="2B7E6477" w14:textId="77777777" w:rsidR="00A91A22" w:rsidRDefault="00A91A22" w:rsidP="00C421E8">
      <w:pPr>
        <w:pStyle w:val="Textecourant"/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</w:pPr>
    </w:p>
    <w:p w14:paraId="3BD24CB2" w14:textId="6CE17D3E" w:rsidR="008F107F" w:rsidRDefault="008F107F" w:rsidP="00A75B32">
      <w:pPr>
        <w:pStyle w:val="Titre2"/>
      </w:pPr>
      <w:r>
        <w:t>JEUDI 24</w:t>
      </w:r>
      <w:r w:rsidRPr="000019EE">
        <w:t xml:space="preserve"> SEPTEMBRE</w:t>
      </w:r>
    </w:p>
    <w:tbl>
      <w:tblPr>
        <w:tblStyle w:val="TableauCorpoFADOQ"/>
        <w:tblW w:w="0" w:type="auto"/>
        <w:tblLook w:val="04A0" w:firstRow="1" w:lastRow="0" w:firstColumn="1" w:lastColumn="0" w:noHBand="0" w:noVBand="1"/>
      </w:tblPr>
      <w:tblGrid>
        <w:gridCol w:w="970"/>
        <w:gridCol w:w="1842"/>
        <w:gridCol w:w="3261"/>
        <w:gridCol w:w="3967"/>
      </w:tblGrid>
      <w:tr w:rsidR="008F107F" w14:paraId="3901A155" w14:textId="77777777" w:rsidTr="00D60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0" w:type="dxa"/>
          </w:tcPr>
          <w:p w14:paraId="0DD5152B" w14:textId="77777777" w:rsidR="008F107F" w:rsidRDefault="008F107F" w:rsidP="00D60C94">
            <w:pPr>
              <w:pStyle w:val="Textecourant"/>
              <w:rPr>
                <w:lang w:val="fr-CA"/>
              </w:rPr>
            </w:pPr>
          </w:p>
        </w:tc>
        <w:tc>
          <w:tcPr>
            <w:tcW w:w="1842" w:type="dxa"/>
          </w:tcPr>
          <w:p w14:paraId="4299D78E" w14:textId="77777777" w:rsidR="008F107F" w:rsidRDefault="008F107F" w:rsidP="00A75B32">
            <w:r>
              <w:t>Horaire</w:t>
            </w:r>
          </w:p>
        </w:tc>
        <w:tc>
          <w:tcPr>
            <w:tcW w:w="3261" w:type="dxa"/>
          </w:tcPr>
          <w:p w14:paraId="22EF409F" w14:textId="77777777" w:rsidR="008F107F" w:rsidRDefault="008F107F" w:rsidP="00A75B32">
            <w:r>
              <w:t>Lieu</w:t>
            </w:r>
          </w:p>
        </w:tc>
        <w:tc>
          <w:tcPr>
            <w:tcW w:w="3967" w:type="dxa"/>
          </w:tcPr>
          <w:p w14:paraId="4F8EEC07" w14:textId="77777777" w:rsidR="008F107F" w:rsidRDefault="008F107F" w:rsidP="00A75B32">
            <w:r>
              <w:t>Tâches</w:t>
            </w:r>
          </w:p>
        </w:tc>
      </w:tr>
      <w:tr w:rsidR="008F107F" w14:paraId="4AB5E186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18994290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0E971D16" w14:textId="593F5D35" w:rsidR="008F107F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56439B59" w14:textId="702A560F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7h à 11h</w:t>
            </w:r>
          </w:p>
        </w:tc>
        <w:tc>
          <w:tcPr>
            <w:tcW w:w="3261" w:type="dxa"/>
          </w:tcPr>
          <w:p w14:paraId="7AAB94AC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Sheraton – Salle Providence + Foyer</w:t>
            </w:r>
          </w:p>
        </w:tc>
        <w:tc>
          <w:tcPr>
            <w:tcW w:w="3967" w:type="dxa"/>
          </w:tcPr>
          <w:p w14:paraId="2373878B" w14:textId="77777777" w:rsidR="008F107F" w:rsidRPr="00A75B32" w:rsidRDefault="008F107F" w:rsidP="001946CF">
            <w:pPr>
              <w:jc w:val="left"/>
              <w:rPr>
                <w:b/>
                <w:bCs/>
                <w:sz w:val="24"/>
                <w:szCs w:val="24"/>
              </w:rPr>
            </w:pPr>
            <w:r w:rsidRPr="00A75B32">
              <w:rPr>
                <w:b/>
                <w:bCs/>
                <w:sz w:val="24"/>
                <w:szCs w:val="24"/>
              </w:rPr>
              <w:t>Accueil des participants</w:t>
            </w:r>
          </w:p>
          <w:p w14:paraId="2223991E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Accueillir et diriger les participants (tables d’accueil au foyer + entrée salle Providence)</w:t>
            </w:r>
          </w:p>
        </w:tc>
      </w:tr>
      <w:tr w:rsidR="008F107F" w14:paraId="1CB93F3B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288481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3E99B26A" w14:textId="7B33274B" w:rsidR="008F107F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295E5318" w14:textId="44A57A36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10h à 12h</w:t>
            </w:r>
          </w:p>
        </w:tc>
        <w:tc>
          <w:tcPr>
            <w:tcW w:w="3261" w:type="dxa"/>
          </w:tcPr>
          <w:p w14:paraId="22A6773E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Sheraton – Salle Providence</w:t>
            </w:r>
          </w:p>
        </w:tc>
        <w:tc>
          <w:tcPr>
            <w:tcW w:w="3967" w:type="dxa"/>
          </w:tcPr>
          <w:p w14:paraId="1EA424B9" w14:textId="77777777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/>
                <w:sz w:val="24"/>
                <w:szCs w:val="24"/>
              </w:rPr>
              <w:t xml:space="preserve">Inventaire </w:t>
            </w:r>
          </w:p>
          <w:p w14:paraId="67394FDA" w14:textId="4F892296" w:rsidR="008F107F" w:rsidRPr="00A75B32" w:rsidRDefault="008F107F" w:rsidP="001946CF">
            <w:pPr>
              <w:jc w:val="left"/>
              <w:rPr>
                <w:bCs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 xml:space="preserve">Participer à l'inventaire </w:t>
            </w:r>
            <w:r w:rsidR="001946CF">
              <w:rPr>
                <w:bCs/>
                <w:sz w:val="24"/>
                <w:szCs w:val="24"/>
              </w:rPr>
              <w:br/>
            </w:r>
            <w:r w:rsidRPr="00A75B32">
              <w:rPr>
                <w:bCs/>
                <w:sz w:val="24"/>
                <w:szCs w:val="24"/>
              </w:rPr>
              <w:t>et rangement des polos</w:t>
            </w:r>
          </w:p>
        </w:tc>
      </w:tr>
      <w:tr w:rsidR="008F107F" w14:paraId="67E8BFE5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152771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09BB7688" w14:textId="02CECFC4" w:rsidR="008F107F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7BEE671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11h à 14h</w:t>
            </w:r>
          </w:p>
        </w:tc>
        <w:tc>
          <w:tcPr>
            <w:tcW w:w="3261" w:type="dxa"/>
          </w:tcPr>
          <w:p w14:paraId="719B6F3D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Espace St-Hyacinthe</w:t>
            </w:r>
          </w:p>
        </w:tc>
        <w:tc>
          <w:tcPr>
            <w:tcW w:w="3967" w:type="dxa"/>
          </w:tcPr>
          <w:p w14:paraId="73077077" w14:textId="77777777" w:rsidR="008F107F" w:rsidRPr="00A75B32" w:rsidRDefault="008F107F" w:rsidP="001946CF">
            <w:pPr>
              <w:jc w:val="left"/>
              <w:rPr>
                <w:bCs/>
                <w:sz w:val="24"/>
                <w:szCs w:val="24"/>
              </w:rPr>
            </w:pPr>
            <w:r w:rsidRPr="00A75B32">
              <w:rPr>
                <w:rFonts w:ascii="Radio Canada Big SemiBold" w:hAnsi="Radio Canada Big SemiBold"/>
                <w:sz w:val="24"/>
                <w:szCs w:val="24"/>
              </w:rPr>
              <w:t>Moitié-moitié</w:t>
            </w:r>
            <w:r w:rsidRPr="00A75B32">
              <w:rPr>
                <w:rFonts w:ascii="Radio Canada Big SemiBold" w:hAnsi="Radio Canada Big SemiBold"/>
                <w:sz w:val="24"/>
                <w:szCs w:val="24"/>
              </w:rPr>
              <w:tab/>
            </w:r>
          </w:p>
          <w:p w14:paraId="7F72886D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Vente de billets</w:t>
            </w:r>
          </w:p>
        </w:tc>
      </w:tr>
      <w:tr w:rsidR="008F107F" w14:paraId="1036D264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-12538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6716AF99" w14:textId="7084B1E2" w:rsidR="008F107F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6C5B60A3" w14:textId="0B1CC75F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11h à 14h</w:t>
            </w:r>
          </w:p>
        </w:tc>
        <w:tc>
          <w:tcPr>
            <w:tcW w:w="3261" w:type="dxa"/>
          </w:tcPr>
          <w:p w14:paraId="0897482D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Espace St-Hyacinthe</w:t>
            </w:r>
          </w:p>
        </w:tc>
        <w:tc>
          <w:tcPr>
            <w:tcW w:w="3967" w:type="dxa"/>
          </w:tcPr>
          <w:p w14:paraId="2EB89CAC" w14:textId="77777777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/>
                <w:sz w:val="24"/>
                <w:szCs w:val="24"/>
              </w:rPr>
              <w:t>Dîners</w:t>
            </w:r>
          </w:p>
          <w:p w14:paraId="7B5F4068" w14:textId="26E7C8DF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 xml:space="preserve">Aide à la distribution des dîners </w:t>
            </w:r>
            <w:r w:rsidR="001946CF">
              <w:rPr>
                <w:sz w:val="24"/>
                <w:szCs w:val="24"/>
              </w:rPr>
              <w:br/>
            </w:r>
            <w:r w:rsidRPr="00A75B32">
              <w:rPr>
                <w:sz w:val="24"/>
                <w:szCs w:val="24"/>
              </w:rPr>
              <w:t>et gestion des places</w:t>
            </w:r>
          </w:p>
        </w:tc>
      </w:tr>
      <w:tr w:rsidR="008F107F" w14:paraId="6DC2331B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-13938882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2231FC81" w14:textId="198ADBE7" w:rsidR="008F107F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2B0A0D9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11h30 à 14h</w:t>
            </w:r>
          </w:p>
        </w:tc>
        <w:tc>
          <w:tcPr>
            <w:tcW w:w="3261" w:type="dxa"/>
          </w:tcPr>
          <w:p w14:paraId="7D17A9AD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Espace St-Hyacinthe</w:t>
            </w:r>
          </w:p>
        </w:tc>
        <w:tc>
          <w:tcPr>
            <w:tcW w:w="3967" w:type="dxa"/>
          </w:tcPr>
          <w:p w14:paraId="0FD55400" w14:textId="77777777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/>
                <w:sz w:val="24"/>
                <w:szCs w:val="24"/>
              </w:rPr>
              <w:t>Brigade verte</w:t>
            </w:r>
          </w:p>
          <w:p w14:paraId="06044B1C" w14:textId="77777777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>Gestion des déchets, recyclage, nettoyage des tables, etc.</w:t>
            </w:r>
          </w:p>
        </w:tc>
      </w:tr>
      <w:tr w:rsidR="008F107F" w14:paraId="451331A3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2428458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4E2F8D04" w14:textId="10E77E92" w:rsidR="008F107F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1141B630" w14:textId="3850FDD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8h à 16h</w:t>
            </w:r>
          </w:p>
        </w:tc>
        <w:tc>
          <w:tcPr>
            <w:tcW w:w="3261" w:type="dxa"/>
          </w:tcPr>
          <w:p w14:paraId="20F6F9D9" w14:textId="7777777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Espace St-Hyacinthe</w:t>
            </w:r>
          </w:p>
        </w:tc>
        <w:tc>
          <w:tcPr>
            <w:tcW w:w="3967" w:type="dxa"/>
          </w:tcPr>
          <w:p w14:paraId="3DDBCC54" w14:textId="77777777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proofErr w:type="spellStart"/>
            <w:r w:rsidRPr="00A75B32">
              <w:rPr>
                <w:b/>
                <w:sz w:val="24"/>
                <w:szCs w:val="24"/>
              </w:rPr>
              <w:t>Runners</w:t>
            </w:r>
            <w:proofErr w:type="spellEnd"/>
            <w:r w:rsidRPr="00A75B3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75B32">
              <w:rPr>
                <w:b/>
                <w:sz w:val="24"/>
                <w:szCs w:val="24"/>
              </w:rPr>
              <w:t>pickleball</w:t>
            </w:r>
            <w:proofErr w:type="spellEnd"/>
          </w:p>
          <w:p w14:paraId="343A8BD5" w14:textId="2D3D6210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 xml:space="preserve">Remise des résultats à la table </w:t>
            </w:r>
            <w:r w:rsidR="001946CF">
              <w:rPr>
                <w:bCs/>
                <w:sz w:val="24"/>
                <w:szCs w:val="24"/>
              </w:rPr>
              <w:br/>
            </w:r>
            <w:r w:rsidRPr="00A75B32">
              <w:rPr>
                <w:bCs/>
                <w:sz w:val="24"/>
                <w:szCs w:val="24"/>
              </w:rPr>
              <w:t>de compilation</w:t>
            </w:r>
          </w:p>
        </w:tc>
      </w:tr>
      <w:tr w:rsidR="008F107F" w14:paraId="4E7A514F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20273702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2E88FC5F" w14:textId="1004EB03" w:rsidR="008F107F" w:rsidRDefault="006A424C" w:rsidP="00D60C94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5846A32C" w14:textId="5FB6AEC7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11h à 13h</w:t>
            </w:r>
          </w:p>
        </w:tc>
        <w:tc>
          <w:tcPr>
            <w:tcW w:w="3261" w:type="dxa"/>
          </w:tcPr>
          <w:p w14:paraId="7DC34567" w14:textId="77777777" w:rsidR="008F107F" w:rsidRPr="00A75B32" w:rsidRDefault="008F107F" w:rsidP="001946CF">
            <w:pPr>
              <w:jc w:val="left"/>
              <w:rPr>
                <w:bCs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 xml:space="preserve">Salon de Quilles </w:t>
            </w:r>
          </w:p>
          <w:p w14:paraId="28EEC6F2" w14:textId="474A850A" w:rsidR="008F107F" w:rsidRPr="00A75B32" w:rsidRDefault="008F107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>St-Hyacinthe</w:t>
            </w:r>
          </w:p>
        </w:tc>
        <w:tc>
          <w:tcPr>
            <w:tcW w:w="3967" w:type="dxa"/>
          </w:tcPr>
          <w:p w14:paraId="6B530455" w14:textId="164F4F43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/>
                <w:sz w:val="24"/>
                <w:szCs w:val="24"/>
              </w:rPr>
              <w:t>Diners &amp; moitié-moitié</w:t>
            </w:r>
          </w:p>
          <w:p w14:paraId="6ADA2996" w14:textId="5B00C2DC" w:rsidR="008F107F" w:rsidRPr="00A75B32" w:rsidRDefault="008F107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 xml:space="preserve">Aide à la distribution des dîners </w:t>
            </w:r>
            <w:r w:rsidR="001946CF">
              <w:rPr>
                <w:bCs/>
                <w:sz w:val="24"/>
                <w:szCs w:val="24"/>
              </w:rPr>
              <w:br/>
            </w:r>
            <w:r w:rsidRPr="00A75B32">
              <w:rPr>
                <w:bCs/>
                <w:sz w:val="24"/>
                <w:szCs w:val="24"/>
              </w:rPr>
              <w:t xml:space="preserve">et </w:t>
            </w:r>
            <w:r w:rsidR="00B9035F" w:rsidRPr="00A75B32">
              <w:rPr>
                <w:bCs/>
                <w:sz w:val="24"/>
                <w:szCs w:val="24"/>
              </w:rPr>
              <w:t xml:space="preserve">vente du moitié-moitié </w:t>
            </w:r>
          </w:p>
        </w:tc>
      </w:tr>
      <w:tr w:rsidR="00B9035F" w14:paraId="3A1D8FC5" w14:textId="77777777" w:rsidTr="007964D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-1087682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458E1A3E" w14:textId="5D9ECF08" w:rsidR="00B9035F" w:rsidRDefault="006A424C" w:rsidP="00B9035F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77918E7E" w14:textId="78658627" w:rsidR="00B9035F" w:rsidRPr="00A75B32" w:rsidRDefault="00B9035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11h à 13h</w:t>
            </w:r>
          </w:p>
        </w:tc>
        <w:tc>
          <w:tcPr>
            <w:tcW w:w="3261" w:type="dxa"/>
          </w:tcPr>
          <w:p w14:paraId="26146D0A" w14:textId="0DF9AEAA" w:rsidR="00B9035F" w:rsidRPr="00A75B32" w:rsidRDefault="00B9035F" w:rsidP="001946CF">
            <w:pPr>
              <w:jc w:val="left"/>
              <w:rPr>
                <w:bCs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>Salon de Quilles Volta</w:t>
            </w:r>
          </w:p>
        </w:tc>
        <w:tc>
          <w:tcPr>
            <w:tcW w:w="3967" w:type="dxa"/>
          </w:tcPr>
          <w:p w14:paraId="17854395" w14:textId="77777777" w:rsidR="00B9035F" w:rsidRPr="00A75B32" w:rsidRDefault="00B9035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/>
                <w:sz w:val="24"/>
                <w:szCs w:val="24"/>
              </w:rPr>
              <w:t>Diners &amp; moitié-moitié</w:t>
            </w:r>
          </w:p>
          <w:p w14:paraId="59DACDFF" w14:textId="4740611E" w:rsidR="00B9035F" w:rsidRPr="00A75B32" w:rsidRDefault="00B9035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 xml:space="preserve">Aide à la distribution des dîners </w:t>
            </w:r>
            <w:r w:rsidR="001946CF">
              <w:rPr>
                <w:bCs/>
                <w:sz w:val="24"/>
                <w:szCs w:val="24"/>
              </w:rPr>
              <w:br/>
            </w:r>
            <w:r w:rsidRPr="00A75B32">
              <w:rPr>
                <w:bCs/>
                <w:sz w:val="24"/>
                <w:szCs w:val="24"/>
              </w:rPr>
              <w:t xml:space="preserve">et vente du moitié-moitié </w:t>
            </w:r>
          </w:p>
        </w:tc>
      </w:tr>
      <w:tr w:rsidR="00B9035F" w14:paraId="4E71FF8B" w14:textId="77777777" w:rsidTr="007964D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sdt>
          <w:sdtPr>
            <w:rPr>
              <w:lang w:val="fr-CA"/>
            </w:rPr>
            <w:id w:val="1706757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4374B77F" w14:textId="545F4C8A" w:rsidR="00B9035F" w:rsidRDefault="006A424C" w:rsidP="00B9035F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6FB04C6A" w14:textId="660D83CC" w:rsidR="00B9035F" w:rsidRPr="00A75B32" w:rsidRDefault="00B9035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11h à 13h</w:t>
            </w:r>
          </w:p>
        </w:tc>
        <w:tc>
          <w:tcPr>
            <w:tcW w:w="3261" w:type="dxa"/>
          </w:tcPr>
          <w:p w14:paraId="59707112" w14:textId="1E3990B7" w:rsidR="00B9035F" w:rsidRPr="00A75B32" w:rsidRDefault="00B9035F" w:rsidP="001946CF">
            <w:pPr>
              <w:jc w:val="left"/>
              <w:rPr>
                <w:bCs/>
                <w:sz w:val="24"/>
                <w:szCs w:val="24"/>
              </w:rPr>
            </w:pPr>
            <w:proofErr w:type="spellStart"/>
            <w:r w:rsidRPr="00A75B32">
              <w:rPr>
                <w:bCs/>
                <w:sz w:val="24"/>
                <w:szCs w:val="24"/>
              </w:rPr>
              <w:t>Dooly’s</w:t>
            </w:r>
            <w:proofErr w:type="spellEnd"/>
            <w:r w:rsidRPr="00A75B32">
              <w:rPr>
                <w:bCs/>
                <w:sz w:val="24"/>
                <w:szCs w:val="24"/>
              </w:rPr>
              <w:t xml:space="preserve"> St-Hyacinthe</w:t>
            </w:r>
          </w:p>
        </w:tc>
        <w:tc>
          <w:tcPr>
            <w:tcW w:w="3967" w:type="dxa"/>
          </w:tcPr>
          <w:p w14:paraId="480B7DD2" w14:textId="77777777" w:rsidR="00B9035F" w:rsidRPr="00A75B32" w:rsidRDefault="00B9035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/>
                <w:sz w:val="24"/>
                <w:szCs w:val="24"/>
              </w:rPr>
              <w:t>Diners &amp; moitié-moitié</w:t>
            </w:r>
          </w:p>
          <w:p w14:paraId="49AEB567" w14:textId="0BDA84A8" w:rsidR="00B9035F" w:rsidRPr="00A75B32" w:rsidRDefault="00B9035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Cs/>
                <w:sz w:val="24"/>
                <w:szCs w:val="24"/>
              </w:rPr>
              <w:t xml:space="preserve">Aide à la distribution des dîners </w:t>
            </w:r>
            <w:r w:rsidR="001946CF">
              <w:rPr>
                <w:bCs/>
                <w:sz w:val="24"/>
                <w:szCs w:val="24"/>
              </w:rPr>
              <w:br/>
            </w:r>
            <w:r w:rsidRPr="00A75B32">
              <w:rPr>
                <w:bCs/>
                <w:sz w:val="24"/>
                <w:szCs w:val="24"/>
              </w:rPr>
              <w:t xml:space="preserve">et vente du moitié-moitié </w:t>
            </w:r>
          </w:p>
        </w:tc>
      </w:tr>
      <w:tr w:rsidR="00B9035F" w14:paraId="0823C718" w14:textId="77777777" w:rsidTr="00D60C94">
        <w:tblPrEx>
          <w:tblCellMar>
            <w:top w:w="144" w:type="dxa"/>
            <w:left w:w="144" w:type="dxa"/>
            <w:bottom w:w="144" w:type="dxa"/>
            <w:right w:w="144" w:type="dxa"/>
          </w:tblCellMar>
        </w:tblPrEx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sdt>
          <w:sdtPr>
            <w:rPr>
              <w:lang w:val="fr-CA"/>
            </w:rPr>
            <w:id w:val="5011701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70" w:type="dxa"/>
              </w:tcPr>
              <w:p w14:paraId="1B215422" w14:textId="0B7A5E5A" w:rsidR="00B9035F" w:rsidRDefault="006A424C" w:rsidP="00B9035F">
                <w:pPr>
                  <w:pStyle w:val="Textecourant"/>
                  <w:rPr>
                    <w:lang w:val="fr-CA"/>
                  </w:rPr>
                </w:pPr>
                <w:r>
                  <w:rPr>
                    <w:rFonts w:ascii="MS Gothic" w:eastAsia="MS Gothic" w:hAnsi="MS Gothic" w:hint="eastAsia"/>
                    <w:lang w:val="fr-CA"/>
                  </w:rPr>
                  <w:t>☐</w:t>
                </w:r>
              </w:p>
            </w:tc>
          </w:sdtContent>
        </w:sdt>
        <w:tc>
          <w:tcPr>
            <w:tcW w:w="1842" w:type="dxa"/>
          </w:tcPr>
          <w:p w14:paraId="68A54E7A" w14:textId="77777777" w:rsidR="00B9035F" w:rsidRPr="00A75B32" w:rsidRDefault="00B9035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12h à 14h</w:t>
            </w:r>
          </w:p>
        </w:tc>
        <w:tc>
          <w:tcPr>
            <w:tcW w:w="3261" w:type="dxa"/>
            <w:vAlign w:val="top"/>
          </w:tcPr>
          <w:p w14:paraId="28C08C04" w14:textId="77777777" w:rsidR="00B9035F" w:rsidRPr="00A75B32" w:rsidRDefault="00B9035F" w:rsidP="001946CF">
            <w:pPr>
              <w:jc w:val="left"/>
              <w:rPr>
                <w:sz w:val="24"/>
                <w:szCs w:val="24"/>
              </w:rPr>
            </w:pPr>
            <w:r w:rsidRPr="00A75B32">
              <w:rPr>
                <w:sz w:val="24"/>
                <w:szCs w:val="24"/>
              </w:rPr>
              <w:t>Tous les sites de St-Hyacinthe</w:t>
            </w:r>
          </w:p>
        </w:tc>
        <w:tc>
          <w:tcPr>
            <w:tcW w:w="3967" w:type="dxa"/>
          </w:tcPr>
          <w:p w14:paraId="7DC84C4B" w14:textId="374D5833" w:rsidR="00B9035F" w:rsidRPr="00A75B32" w:rsidRDefault="00B9035F" w:rsidP="001946CF">
            <w:pPr>
              <w:jc w:val="left"/>
              <w:rPr>
                <w:b/>
                <w:sz w:val="24"/>
                <w:szCs w:val="24"/>
              </w:rPr>
            </w:pPr>
            <w:r w:rsidRPr="00A75B32">
              <w:rPr>
                <w:b/>
                <w:sz w:val="24"/>
                <w:szCs w:val="24"/>
              </w:rPr>
              <w:t>Récupération des repas</w:t>
            </w:r>
            <w:r w:rsidR="001946CF">
              <w:rPr>
                <w:b/>
                <w:sz w:val="24"/>
                <w:szCs w:val="24"/>
              </w:rPr>
              <w:br/>
            </w:r>
            <w:r w:rsidRPr="00A75B32">
              <w:rPr>
                <w:bCs/>
                <w:sz w:val="24"/>
                <w:szCs w:val="24"/>
              </w:rPr>
              <w:t>Faire la tournée des sites afin de récupérer les surplus de repas</w:t>
            </w:r>
          </w:p>
        </w:tc>
      </w:tr>
    </w:tbl>
    <w:p w14:paraId="4A4B0A2D" w14:textId="77777777" w:rsidR="008F107F" w:rsidRDefault="008F107F" w:rsidP="00C421E8">
      <w:pPr>
        <w:pStyle w:val="Textecourant"/>
        <w:rPr>
          <w:rFonts w:ascii="Radio Canada Big Medium" w:eastAsiaTheme="majorEastAsia" w:hAnsi="Radio Canada Big Medium" w:cstheme="majorBidi"/>
          <w:kern w:val="2"/>
          <w:sz w:val="32"/>
          <w:szCs w:val="32"/>
          <w:lang w:val="fr-CA"/>
        </w:rPr>
      </w:pPr>
    </w:p>
    <w:p w14:paraId="682670C9" w14:textId="77777777" w:rsidR="00620A06" w:rsidRDefault="00620A06">
      <w:pPr>
        <w:spacing w:after="160" w:line="259" w:lineRule="auto"/>
        <w:jc w:val="left"/>
        <w:rPr>
          <w:rFonts w:cs="Radio Canada Big"/>
          <w:kern w:val="0"/>
          <w:lang w:val="fr-FR"/>
        </w:rPr>
      </w:pPr>
      <w:r>
        <w:rPr>
          <w:rFonts w:cs="Radio Canada Big"/>
          <w:kern w:val="0"/>
          <w:lang w:val="fr-FR"/>
        </w:rPr>
        <w:br w:type="page"/>
      </w:r>
    </w:p>
    <w:p w14:paraId="02D9065F" w14:textId="7461D49D" w:rsidR="00505CF2" w:rsidRDefault="00C421E8" w:rsidP="00A75B32">
      <w:pPr>
        <w:rPr>
          <w:rStyle w:val="textegrasCar"/>
          <w:rFonts w:cs="Radio Canada Big"/>
          <w:kern w:val="0"/>
          <w:lang w:val="fr-FR"/>
        </w:rPr>
      </w:pPr>
      <w:r w:rsidRPr="00505CF2">
        <w:rPr>
          <w:rStyle w:val="textegrasCar"/>
          <w:rFonts w:cs="Radio Canada Big"/>
          <w:kern w:val="0"/>
          <w:lang w:val="fr-FR"/>
        </w:rPr>
        <w:lastRenderedPageBreak/>
        <w:t>Engagement par disponibilités de journée(s)</w:t>
      </w:r>
    </w:p>
    <w:p w14:paraId="2DE95741" w14:textId="68969754" w:rsidR="00620A06" w:rsidRDefault="00620A06" w:rsidP="00BF26A7">
      <w:pPr>
        <w:rPr>
          <w:sz w:val="24"/>
          <w:szCs w:val="24"/>
          <w:lang w:val="fr-FR"/>
        </w:rPr>
      </w:pPr>
      <w:r w:rsidRPr="00505CF2">
        <w:rPr>
          <w:sz w:val="24"/>
          <w:szCs w:val="24"/>
          <w:lang w:val="fr-FR"/>
        </w:rPr>
        <w:t>Vous pouvez également, si vous ne souhaitez pas choisir une tâche précise, nous transmettre vos périodes de disponibilité. Une tâche vous sera alors assignée en fonction des besoins opérationnels.</w:t>
      </w:r>
    </w:p>
    <w:p w14:paraId="2F92E085" w14:textId="77777777" w:rsidR="00BF26A7" w:rsidRPr="00BF26A7" w:rsidRDefault="00BF26A7" w:rsidP="00BF26A7">
      <w:pPr>
        <w:rPr>
          <w:sz w:val="24"/>
          <w:szCs w:val="24"/>
          <w:lang w:val="fr-FR"/>
        </w:rPr>
      </w:pPr>
    </w:p>
    <w:p w14:paraId="4F6AD18F" w14:textId="2A47C757" w:rsidR="00C421E8" w:rsidRPr="00BF26A7" w:rsidRDefault="00C421E8" w:rsidP="00BF26A7">
      <w:pPr>
        <w:pStyle w:val="PuceNiveau1"/>
        <w:rPr>
          <w:sz w:val="24"/>
          <w:szCs w:val="24"/>
        </w:rPr>
      </w:pPr>
      <w:r w:rsidRPr="00BF26A7">
        <w:rPr>
          <w:sz w:val="24"/>
          <w:szCs w:val="24"/>
        </w:rPr>
        <w:t xml:space="preserve">Lundi 21 septembre </w:t>
      </w:r>
      <w:r w:rsidR="006A424C" w:rsidRPr="00BF26A7">
        <w:rPr>
          <w:sz w:val="24"/>
          <w:szCs w:val="24"/>
        </w:rPr>
        <w:tab/>
      </w:r>
      <w:r w:rsidRPr="00BF26A7">
        <w:rPr>
          <w:sz w:val="24"/>
          <w:szCs w:val="24"/>
        </w:rPr>
        <w:t xml:space="preserve">AM </w:t>
      </w:r>
      <w:sdt>
        <w:sdtPr>
          <w:rPr>
            <w:sz w:val="24"/>
            <w:szCs w:val="24"/>
          </w:rPr>
          <w:id w:val="-1793209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F26A7">
        <w:rPr>
          <w:sz w:val="24"/>
          <w:szCs w:val="24"/>
        </w:rPr>
        <w:t xml:space="preserve"> PM </w:t>
      </w:r>
      <w:sdt>
        <w:sdtPr>
          <w:rPr>
            <w:sz w:val="24"/>
            <w:szCs w:val="24"/>
          </w:rPr>
          <w:id w:val="-797072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FF628F3" w14:textId="1EB721DC" w:rsidR="00C421E8" w:rsidRPr="00BF26A7" w:rsidRDefault="00C421E8" w:rsidP="00BF26A7">
      <w:pPr>
        <w:pStyle w:val="PuceNiveau1"/>
        <w:rPr>
          <w:sz w:val="24"/>
          <w:szCs w:val="24"/>
        </w:rPr>
      </w:pPr>
      <w:r w:rsidRPr="00BF26A7">
        <w:rPr>
          <w:sz w:val="24"/>
          <w:szCs w:val="24"/>
        </w:rPr>
        <w:t xml:space="preserve">Mardi 22 septembre </w:t>
      </w:r>
      <w:r w:rsidR="006A424C" w:rsidRPr="00BF26A7">
        <w:rPr>
          <w:sz w:val="24"/>
          <w:szCs w:val="24"/>
        </w:rPr>
        <w:tab/>
      </w:r>
      <w:r w:rsidRPr="00BF26A7">
        <w:rPr>
          <w:sz w:val="24"/>
          <w:szCs w:val="24"/>
        </w:rPr>
        <w:t xml:space="preserve">AM </w:t>
      </w:r>
      <w:sdt>
        <w:sdtPr>
          <w:rPr>
            <w:sz w:val="24"/>
            <w:szCs w:val="24"/>
          </w:rPr>
          <w:id w:val="-487405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F26A7">
        <w:rPr>
          <w:sz w:val="24"/>
          <w:szCs w:val="24"/>
        </w:rPr>
        <w:t xml:space="preserve"> PM </w:t>
      </w:r>
      <w:sdt>
        <w:sdtPr>
          <w:rPr>
            <w:sz w:val="24"/>
            <w:szCs w:val="24"/>
          </w:rPr>
          <w:id w:val="1286004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318DCF7D" w14:textId="76177A08" w:rsidR="00C421E8" w:rsidRPr="00BF26A7" w:rsidRDefault="00C421E8" w:rsidP="00BF26A7">
      <w:pPr>
        <w:pStyle w:val="PuceNiveau1"/>
        <w:rPr>
          <w:sz w:val="24"/>
          <w:szCs w:val="24"/>
        </w:rPr>
      </w:pPr>
      <w:r w:rsidRPr="00BF26A7">
        <w:rPr>
          <w:sz w:val="24"/>
          <w:szCs w:val="24"/>
        </w:rPr>
        <w:t xml:space="preserve">Mercredi 23 septembre AM </w:t>
      </w:r>
      <w:sdt>
        <w:sdtPr>
          <w:rPr>
            <w:sz w:val="24"/>
            <w:szCs w:val="24"/>
          </w:rPr>
          <w:id w:val="-9674308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F26A7">
        <w:rPr>
          <w:sz w:val="24"/>
          <w:szCs w:val="24"/>
        </w:rPr>
        <w:t xml:space="preserve"> PM </w:t>
      </w:r>
      <w:sdt>
        <w:sdtPr>
          <w:rPr>
            <w:sz w:val="24"/>
            <w:szCs w:val="24"/>
          </w:rPr>
          <w:id w:val="-204843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85DC6C1" w14:textId="729AB2CF" w:rsidR="00C421E8" w:rsidRPr="00BF26A7" w:rsidRDefault="00C421E8" w:rsidP="00BF26A7">
      <w:pPr>
        <w:pStyle w:val="PuceNiveau1"/>
        <w:rPr>
          <w:sz w:val="24"/>
          <w:szCs w:val="24"/>
        </w:rPr>
      </w:pPr>
      <w:r w:rsidRPr="00BF26A7">
        <w:rPr>
          <w:sz w:val="24"/>
          <w:szCs w:val="24"/>
        </w:rPr>
        <w:t xml:space="preserve">Jeudi 24 septembre </w:t>
      </w:r>
      <w:r w:rsidR="006A424C" w:rsidRPr="00BF26A7">
        <w:rPr>
          <w:sz w:val="24"/>
          <w:szCs w:val="24"/>
        </w:rPr>
        <w:tab/>
      </w:r>
      <w:r w:rsidRPr="00BF26A7">
        <w:rPr>
          <w:sz w:val="24"/>
          <w:szCs w:val="24"/>
        </w:rPr>
        <w:t xml:space="preserve">AM </w:t>
      </w:r>
      <w:sdt>
        <w:sdtPr>
          <w:rPr>
            <w:sz w:val="24"/>
            <w:szCs w:val="24"/>
          </w:rPr>
          <w:id w:val="-13444803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Pr="00BF26A7">
        <w:rPr>
          <w:sz w:val="24"/>
          <w:szCs w:val="24"/>
        </w:rPr>
        <w:t xml:space="preserve"> PM </w:t>
      </w:r>
      <w:sdt>
        <w:sdtPr>
          <w:rPr>
            <w:sz w:val="24"/>
            <w:szCs w:val="24"/>
          </w:rPr>
          <w:id w:val="-1782876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424C" w:rsidRPr="00BF26A7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78DFD969" w14:textId="77777777" w:rsidR="006A424C" w:rsidRDefault="006A424C" w:rsidP="00C421E8">
      <w:pPr>
        <w:pStyle w:val="Textecourant"/>
      </w:pPr>
    </w:p>
    <w:p w14:paraId="2F3DE0CC" w14:textId="1D34424A" w:rsidR="00C421E8" w:rsidRPr="00535EBA" w:rsidRDefault="00C421E8" w:rsidP="00535EBA">
      <w:pPr>
        <w:pStyle w:val="Textecourant"/>
        <w:rPr>
          <w:sz w:val="24"/>
          <w:szCs w:val="24"/>
        </w:rPr>
      </w:pPr>
      <w:r w:rsidRPr="00C86B2C">
        <w:rPr>
          <w:rStyle w:val="textegrasCar"/>
        </w:rPr>
        <w:t>Contact d’urgence # 1</w:t>
      </w:r>
      <w:r w:rsidRPr="00535EBA">
        <w:rPr>
          <w:sz w:val="24"/>
          <w:szCs w:val="24"/>
        </w:rPr>
        <w:t xml:space="preserve"> – Nom complet - # de téléphone – Lien avec vous</w:t>
      </w:r>
    </w:p>
    <w:p w14:paraId="7E1C0DAD" w14:textId="224BA11E" w:rsidR="006A424C" w:rsidRDefault="006A424C" w:rsidP="006A424C">
      <w:pPr>
        <w:pStyle w:val="Textecourant"/>
        <w:pBdr>
          <w:top w:val="single" w:sz="6" w:space="1" w:color="auto"/>
          <w:bottom w:val="single" w:sz="6" w:space="1" w:color="auto"/>
        </w:pBdr>
      </w:pPr>
    </w:p>
    <w:p w14:paraId="7F8C67F9" w14:textId="77777777" w:rsidR="00505CF2" w:rsidRPr="00535EBA" w:rsidRDefault="00C421E8" w:rsidP="00535EBA">
      <w:pPr>
        <w:pStyle w:val="Textecourant"/>
        <w:rPr>
          <w:sz w:val="24"/>
          <w:szCs w:val="24"/>
        </w:rPr>
      </w:pPr>
      <w:r w:rsidRPr="00C86B2C">
        <w:rPr>
          <w:rStyle w:val="textegrasCar"/>
        </w:rPr>
        <w:t>Contact d’urgence # 2</w:t>
      </w:r>
      <w:r w:rsidRPr="00535EBA">
        <w:rPr>
          <w:sz w:val="24"/>
          <w:szCs w:val="24"/>
        </w:rPr>
        <w:t xml:space="preserve"> – Nom complet - # de téléphone – Lien avec vous</w:t>
      </w:r>
    </w:p>
    <w:p w14:paraId="487DC793" w14:textId="77777777" w:rsidR="00505CF2" w:rsidRDefault="00505CF2" w:rsidP="00505CF2">
      <w:pPr>
        <w:pStyle w:val="Textecourant"/>
        <w:pBdr>
          <w:top w:val="single" w:sz="6" w:space="1" w:color="auto"/>
          <w:bottom w:val="single" w:sz="6" w:space="1" w:color="auto"/>
        </w:pBdr>
      </w:pPr>
    </w:p>
    <w:p w14:paraId="73E5B791" w14:textId="1C5E1FA8" w:rsidR="00C421E8" w:rsidRPr="006A424C" w:rsidRDefault="00C421E8" w:rsidP="006A424C">
      <w:pPr>
        <w:pStyle w:val="Textecourant"/>
      </w:pPr>
    </w:p>
    <w:p w14:paraId="4EC01E20" w14:textId="77777777" w:rsidR="00C421E8" w:rsidRPr="00505CF2" w:rsidRDefault="00C421E8" w:rsidP="006A424C">
      <w:pPr>
        <w:pStyle w:val="Textecourant"/>
        <w:rPr>
          <w:rStyle w:val="textegrasCar"/>
        </w:rPr>
      </w:pPr>
      <w:r w:rsidRPr="00505CF2">
        <w:rPr>
          <w:rStyle w:val="textegrasCar"/>
        </w:rPr>
        <w:t>Vérification d’antécédents judiciaires</w:t>
      </w:r>
    </w:p>
    <w:p w14:paraId="3B50938F" w14:textId="6D30B4E1" w:rsidR="00C421E8" w:rsidRPr="00C86B2C" w:rsidRDefault="008174F0" w:rsidP="00C86B2C">
      <w:pPr>
        <w:pStyle w:val="Textecourant"/>
        <w:rPr>
          <w:sz w:val="24"/>
          <w:szCs w:val="24"/>
        </w:rPr>
      </w:pPr>
      <w:sdt>
        <w:sdtPr>
          <w:rPr>
            <w:sz w:val="24"/>
            <w:szCs w:val="24"/>
          </w:rPr>
          <w:id w:val="-1638102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66D5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66D52">
        <w:rPr>
          <w:sz w:val="24"/>
          <w:szCs w:val="24"/>
        </w:rPr>
        <w:t xml:space="preserve"> </w:t>
      </w:r>
      <w:r w:rsidR="00C421E8" w:rsidRPr="00C86B2C">
        <w:rPr>
          <w:sz w:val="24"/>
          <w:szCs w:val="24"/>
        </w:rPr>
        <w:t xml:space="preserve">Je consens à ce que des vérifications de mes antécédents judiciaires soient effectuées et à fournir les informations et documents requis à cette fin. Je comprends que si ma candidature est refusée, aucune procédure de révision ne sera possible. </w:t>
      </w:r>
    </w:p>
    <w:p w14:paraId="0502093B" w14:textId="77777777" w:rsidR="00505CF2" w:rsidRPr="00C86B2C" w:rsidRDefault="00C421E8" w:rsidP="00C86B2C">
      <w:pPr>
        <w:pStyle w:val="Textecourant"/>
        <w:rPr>
          <w:sz w:val="24"/>
          <w:szCs w:val="24"/>
        </w:rPr>
      </w:pPr>
      <w:r w:rsidRPr="00C86B2C">
        <w:rPr>
          <w:sz w:val="24"/>
          <w:szCs w:val="24"/>
        </w:rPr>
        <w:t xml:space="preserve">Les bénévoles dûment inscrits auprès de la FADOQ Richelieu-Yamaska bénéficient d'une protection en matière de responsabilité civile ainsi que d'une couverture d'assurance-accident lorsqu'ils réalisent des actes à la demande de l'organisme. </w:t>
      </w:r>
    </w:p>
    <w:p w14:paraId="1D3997F0" w14:textId="00980F22" w:rsidR="00C421E8" w:rsidRPr="00C86B2C" w:rsidRDefault="008174F0" w:rsidP="00C86B2C">
      <w:pPr>
        <w:pStyle w:val="Textecourant"/>
        <w:rPr>
          <w:sz w:val="24"/>
          <w:szCs w:val="24"/>
        </w:rPr>
      </w:pPr>
      <w:sdt>
        <w:sdtPr>
          <w:rPr>
            <w:sz w:val="24"/>
            <w:szCs w:val="24"/>
          </w:rPr>
          <w:id w:val="1006095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CF2" w:rsidRPr="00C86B2C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266D52">
        <w:rPr>
          <w:sz w:val="24"/>
          <w:szCs w:val="24"/>
        </w:rPr>
        <w:t xml:space="preserve"> </w:t>
      </w:r>
      <w:r w:rsidR="00C421E8" w:rsidRPr="00C86B2C">
        <w:rPr>
          <w:sz w:val="24"/>
          <w:szCs w:val="24"/>
        </w:rPr>
        <w:t>Je confirme que j’ai un permis de conduire valide</w:t>
      </w:r>
      <w:r w:rsidR="00505CF2" w:rsidRPr="00C86B2C">
        <w:rPr>
          <w:sz w:val="24"/>
          <w:szCs w:val="24"/>
        </w:rPr>
        <w:t>*</w:t>
      </w:r>
    </w:p>
    <w:p w14:paraId="45869480" w14:textId="77777777" w:rsidR="00C421E8" w:rsidRPr="00C86B2C" w:rsidRDefault="00C421E8" w:rsidP="00C86B2C">
      <w:pPr>
        <w:pStyle w:val="Textecourant"/>
        <w:rPr>
          <w:sz w:val="24"/>
          <w:szCs w:val="24"/>
        </w:rPr>
      </w:pPr>
      <w:r w:rsidRPr="00C86B2C">
        <w:rPr>
          <w:sz w:val="24"/>
          <w:szCs w:val="24"/>
        </w:rPr>
        <w:t>* Je comprends que la FADOQ - Région Richelieu-Yamaska me recommande de vérifier auprès de mon assurance automobile si mes déplacements liés à mon bénévolat sont couverts.</w:t>
      </w:r>
    </w:p>
    <w:p w14:paraId="56FBC2D2" w14:textId="46833D70" w:rsidR="00C421E8" w:rsidRPr="00505CF2" w:rsidRDefault="00C421E8" w:rsidP="006A424C">
      <w:pPr>
        <w:pStyle w:val="Textecourant"/>
        <w:rPr>
          <w:rStyle w:val="textegrasCar"/>
        </w:rPr>
      </w:pPr>
      <w:r w:rsidRPr="00505CF2">
        <w:rPr>
          <w:rStyle w:val="textegrasCar"/>
        </w:rPr>
        <w:t xml:space="preserve">Respect des règles de confidentialité </w:t>
      </w:r>
    </w:p>
    <w:p w14:paraId="136DE7B4" w14:textId="64893456" w:rsidR="00C421E8" w:rsidRPr="00F15B5F" w:rsidRDefault="008174F0" w:rsidP="00F15B5F">
      <w:pPr>
        <w:pStyle w:val="Textecourant"/>
        <w:rPr>
          <w:sz w:val="24"/>
          <w:szCs w:val="24"/>
        </w:rPr>
      </w:pPr>
      <w:sdt>
        <w:sdtPr>
          <w:rPr>
            <w:sz w:val="24"/>
            <w:szCs w:val="24"/>
          </w:rPr>
          <w:id w:val="1116343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CF2" w:rsidRPr="00F15B5F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66D52">
        <w:rPr>
          <w:sz w:val="24"/>
          <w:szCs w:val="24"/>
        </w:rPr>
        <w:t xml:space="preserve"> </w:t>
      </w:r>
      <w:r w:rsidR="00C421E8" w:rsidRPr="00F15B5F">
        <w:rPr>
          <w:sz w:val="24"/>
          <w:szCs w:val="24"/>
        </w:rPr>
        <w:t xml:space="preserve">Les bénévoles doivent respecter la confidentialité des informations personnelles des membres de la FADOQ, ainsi que toute information confidentielle à laquelle ils peuvent avoir accès dans le cadre de leur bénévolat. </w:t>
      </w:r>
    </w:p>
    <w:p w14:paraId="0F7E8428" w14:textId="77777777" w:rsidR="00F15B5F" w:rsidRDefault="00F15B5F">
      <w:pPr>
        <w:spacing w:after="160" w:line="259" w:lineRule="auto"/>
        <w:jc w:val="left"/>
        <w:rPr>
          <w:rStyle w:val="textegrasCar"/>
          <w:rFonts w:cs="Radio Canada Big"/>
          <w:kern w:val="0"/>
          <w:lang w:val="fr-FR"/>
        </w:rPr>
      </w:pPr>
      <w:r>
        <w:rPr>
          <w:rStyle w:val="textegrasCar"/>
        </w:rPr>
        <w:br w:type="page"/>
      </w:r>
    </w:p>
    <w:p w14:paraId="7A5EB011" w14:textId="1BC92AE0" w:rsidR="00C421E8" w:rsidRPr="00505CF2" w:rsidRDefault="00C421E8" w:rsidP="006A424C">
      <w:pPr>
        <w:pStyle w:val="Textecourant"/>
        <w:rPr>
          <w:rStyle w:val="textegrasCar"/>
        </w:rPr>
      </w:pPr>
      <w:r w:rsidRPr="00505CF2">
        <w:rPr>
          <w:rStyle w:val="textegrasCar"/>
        </w:rPr>
        <w:lastRenderedPageBreak/>
        <w:t xml:space="preserve">Respect des autres bénévoles et membres </w:t>
      </w:r>
    </w:p>
    <w:p w14:paraId="1D95678D" w14:textId="7EA9AECA" w:rsidR="00C421E8" w:rsidRPr="00266D52" w:rsidRDefault="008174F0" w:rsidP="00266D52">
      <w:pPr>
        <w:pStyle w:val="Textecourant"/>
        <w:rPr>
          <w:sz w:val="24"/>
          <w:szCs w:val="24"/>
        </w:rPr>
      </w:pPr>
      <w:sdt>
        <w:sdtPr>
          <w:rPr>
            <w:sz w:val="24"/>
            <w:szCs w:val="24"/>
          </w:rPr>
          <w:id w:val="-1536345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CF2" w:rsidRPr="00266D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66D52">
        <w:rPr>
          <w:sz w:val="24"/>
          <w:szCs w:val="24"/>
        </w:rPr>
        <w:t xml:space="preserve"> </w:t>
      </w:r>
      <w:r w:rsidR="00C421E8" w:rsidRPr="00266D52">
        <w:rPr>
          <w:sz w:val="24"/>
          <w:szCs w:val="24"/>
        </w:rPr>
        <w:t xml:space="preserve">Les bénévoles doivent traiter tous les autres bénévoles, membres et employés de la FADOQ avec respect, courtoisie et professionnalisme. </w:t>
      </w:r>
    </w:p>
    <w:p w14:paraId="07B24AF1" w14:textId="3F4EA0FF" w:rsidR="00C421E8" w:rsidRPr="00505CF2" w:rsidRDefault="00C421E8" w:rsidP="006A424C">
      <w:pPr>
        <w:pStyle w:val="Textecourant"/>
        <w:rPr>
          <w:rStyle w:val="textegrasCar"/>
        </w:rPr>
      </w:pPr>
      <w:r w:rsidRPr="00505CF2">
        <w:rPr>
          <w:rStyle w:val="textegrasCar"/>
        </w:rPr>
        <w:t xml:space="preserve">Intégrité et éthique </w:t>
      </w:r>
    </w:p>
    <w:p w14:paraId="5DF1B44C" w14:textId="4EA38819" w:rsidR="00C421E8" w:rsidRPr="00266D52" w:rsidRDefault="008174F0" w:rsidP="00266D52">
      <w:pPr>
        <w:pStyle w:val="Textecourant"/>
        <w:rPr>
          <w:sz w:val="24"/>
          <w:szCs w:val="24"/>
        </w:rPr>
      </w:pPr>
      <w:sdt>
        <w:sdtPr>
          <w:rPr>
            <w:sz w:val="24"/>
            <w:szCs w:val="24"/>
          </w:rPr>
          <w:id w:val="1209614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CF2" w:rsidRPr="00266D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66D52">
        <w:rPr>
          <w:sz w:val="24"/>
          <w:szCs w:val="24"/>
        </w:rPr>
        <w:t xml:space="preserve"> </w:t>
      </w:r>
      <w:r w:rsidR="00C421E8" w:rsidRPr="00266D52">
        <w:rPr>
          <w:sz w:val="24"/>
          <w:szCs w:val="24"/>
        </w:rPr>
        <w:t xml:space="preserve">Les bénévoles doivent agir avec intégrité et respecter les normes éthiques les plus élevées dans toutes leurs interactions et activités au sein de la FADOQ. </w:t>
      </w:r>
    </w:p>
    <w:p w14:paraId="1C9EC305" w14:textId="33D8D39F" w:rsidR="00C421E8" w:rsidRPr="00505CF2" w:rsidRDefault="00C421E8" w:rsidP="006A424C">
      <w:pPr>
        <w:pStyle w:val="Textecourant"/>
        <w:rPr>
          <w:rStyle w:val="textegrasCar"/>
        </w:rPr>
      </w:pPr>
      <w:r w:rsidRPr="00505CF2">
        <w:rPr>
          <w:rStyle w:val="textegrasCar"/>
        </w:rPr>
        <w:t xml:space="preserve">Représentation de la FADOQ </w:t>
      </w:r>
    </w:p>
    <w:p w14:paraId="11AC5084" w14:textId="72A905B7" w:rsidR="00C421E8" w:rsidRPr="00266D52" w:rsidRDefault="008174F0" w:rsidP="00266D52">
      <w:pPr>
        <w:pStyle w:val="Textecourant"/>
        <w:rPr>
          <w:sz w:val="24"/>
          <w:szCs w:val="24"/>
        </w:rPr>
      </w:pPr>
      <w:sdt>
        <w:sdtPr>
          <w:rPr>
            <w:sz w:val="24"/>
            <w:szCs w:val="24"/>
          </w:rPr>
          <w:id w:val="1640148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5CF2" w:rsidRPr="00266D52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266D52">
        <w:rPr>
          <w:sz w:val="24"/>
          <w:szCs w:val="24"/>
        </w:rPr>
        <w:t xml:space="preserve"> </w:t>
      </w:r>
      <w:r w:rsidR="00C421E8" w:rsidRPr="00266D52">
        <w:rPr>
          <w:sz w:val="24"/>
          <w:szCs w:val="24"/>
        </w:rPr>
        <w:t xml:space="preserve">Les bénévoles doivent être conscients qu'ils représentent la FADOQ lors de leurs interactions avec le public ou les médias, et doivent agir en conséquence pour protéger la réputation de l'organisation. </w:t>
      </w:r>
    </w:p>
    <w:p w14:paraId="1A998630" w14:textId="77777777" w:rsidR="00C421E8" w:rsidRPr="00266D52" w:rsidRDefault="00C421E8" w:rsidP="00266D52">
      <w:pPr>
        <w:pStyle w:val="Textecourant"/>
        <w:rPr>
          <w:sz w:val="24"/>
          <w:szCs w:val="24"/>
        </w:rPr>
      </w:pPr>
      <w:r w:rsidRPr="00266D52">
        <w:rPr>
          <w:sz w:val="24"/>
          <w:szCs w:val="24"/>
        </w:rPr>
        <w:t>En signant ci-dessous, je m'engage à suivre les descriptions de poste ainsi que les directives qui me seront communiquées. Je suis conscient que mon engagement en tant que bénévole est entièrement volontaire et je m'engage à respecter la mission ainsi que les valeurs de la FADOQ.</w:t>
      </w:r>
    </w:p>
    <w:p w14:paraId="0EBD95B0" w14:textId="77777777" w:rsidR="00C421E8" w:rsidRDefault="00C421E8" w:rsidP="00266D52">
      <w:pPr>
        <w:pStyle w:val="Textecourant"/>
        <w:rPr>
          <w:sz w:val="24"/>
          <w:szCs w:val="24"/>
        </w:rPr>
      </w:pPr>
      <w:r w:rsidRPr="00266D52">
        <w:rPr>
          <w:sz w:val="24"/>
          <w:szCs w:val="24"/>
        </w:rPr>
        <w:t>Signature bénévole / Date Signature responsable / Date</w:t>
      </w:r>
    </w:p>
    <w:p w14:paraId="4394498C" w14:textId="77777777" w:rsidR="00266D52" w:rsidRPr="00266D52" w:rsidRDefault="00266D52" w:rsidP="00266D52">
      <w:pPr>
        <w:pStyle w:val="Textecourant"/>
        <w:rPr>
          <w:sz w:val="24"/>
          <w:szCs w:val="24"/>
        </w:rPr>
      </w:pPr>
    </w:p>
    <w:p w14:paraId="52C1E935" w14:textId="1A3BA71B" w:rsidR="00505CF2" w:rsidRDefault="00C421E8" w:rsidP="00D07180">
      <w:pPr>
        <w:pStyle w:val="Textecourant"/>
      </w:pPr>
      <w:r w:rsidRPr="006A424C">
        <w:t>_____________________________________ ____________________________ ________________</w:t>
      </w:r>
    </w:p>
    <w:p w14:paraId="09078A36" w14:textId="5AE87F3F" w:rsidR="00291D30" w:rsidRPr="00266D52" w:rsidRDefault="003A367D" w:rsidP="00D07180">
      <w:pPr>
        <w:pStyle w:val="Accroche-Exergue"/>
      </w:pPr>
      <w:r>
        <w:t xml:space="preserve">Un grand merci </w:t>
      </w:r>
      <w:r w:rsidR="00C421E8" w:rsidRPr="00266D52">
        <w:t>pour votre</w:t>
      </w:r>
      <w:r w:rsidR="00C062DA">
        <w:t xml:space="preserve"> précieuse imp</w:t>
      </w:r>
      <w:r w:rsidR="00C421E8" w:rsidRPr="00266D52">
        <w:t>lication</w:t>
      </w:r>
      <w:r w:rsidR="00505CF2" w:rsidRPr="00266D52">
        <w:t xml:space="preserve"> </w:t>
      </w:r>
      <w:r w:rsidR="00C421E8" w:rsidRPr="00266D52">
        <w:t>!</w:t>
      </w:r>
    </w:p>
    <w:sectPr w:rsidR="00291D30" w:rsidRPr="00266D52" w:rsidSect="007737E0">
      <w:headerReference w:type="default" r:id="rId11"/>
      <w:pgSz w:w="12240" w:h="15840"/>
      <w:pgMar w:top="1077" w:right="1077" w:bottom="107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5C1FD" w14:textId="77777777" w:rsidR="008174F0" w:rsidRDefault="008174F0" w:rsidP="00151928">
      <w:r>
        <w:separator/>
      </w:r>
    </w:p>
  </w:endnote>
  <w:endnote w:type="continuationSeparator" w:id="0">
    <w:p w14:paraId="18FE801B" w14:textId="77777777" w:rsidR="008174F0" w:rsidRDefault="008174F0" w:rsidP="0015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dio Canada Big SemiBold">
    <w:panose1 w:val="00000000000000000000"/>
    <w:charset w:val="4D"/>
    <w:family w:val="auto"/>
    <w:pitch w:val="variable"/>
    <w:sig w:usb0="A00000FF" w:usb1="4000204A" w:usb2="00000000" w:usb3="00000000" w:csb0="00000093" w:csb1="00000000"/>
  </w:font>
  <w:font w:name="Radio Canada Big">
    <w:panose1 w:val="00000000000000000000"/>
    <w:charset w:val="4D"/>
    <w:family w:val="auto"/>
    <w:pitch w:val="variable"/>
    <w:sig w:usb0="A00000FF" w:usb1="4000204A" w:usb2="00000000" w:usb3="00000000" w:csb0="00000093" w:csb1="00000000"/>
  </w:font>
  <w:font w:name="Radio Canada Big Medium">
    <w:panose1 w:val="00000000000000000000"/>
    <w:charset w:val="4D"/>
    <w:family w:val="auto"/>
    <w:pitch w:val="variable"/>
    <w:sig w:usb0="A00000FF" w:usb1="4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30B7B" w14:textId="77777777" w:rsidR="008174F0" w:rsidRDefault="008174F0" w:rsidP="00151928">
      <w:r>
        <w:separator/>
      </w:r>
    </w:p>
  </w:footnote>
  <w:footnote w:type="continuationSeparator" w:id="0">
    <w:p w14:paraId="52A4EFBA" w14:textId="77777777" w:rsidR="008174F0" w:rsidRDefault="008174F0" w:rsidP="0015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E27E6" w14:textId="55E71F71" w:rsidR="00B9035F" w:rsidRPr="007737E0" w:rsidRDefault="00B31F1C" w:rsidP="007737E0">
    <w:pPr>
      <w:pStyle w:val="Titre2"/>
      <w:spacing w:after="0"/>
      <w:jc w:val="right"/>
      <w:rPr>
        <w:sz w:val="44"/>
        <w:szCs w:val="44"/>
      </w:rPr>
    </w:pPr>
    <w:r w:rsidRPr="007737E0">
      <w:rPr>
        <w:noProof/>
        <w:sz w:val="44"/>
        <w:szCs w:val="44"/>
      </w:rPr>
      <w:drawing>
        <wp:anchor distT="0" distB="0" distL="114300" distR="114300" simplePos="0" relativeHeight="251658240" behindDoc="0" locked="0" layoutInCell="1" allowOverlap="1" wp14:anchorId="2C3FF51E" wp14:editId="19EA71BA">
          <wp:simplePos x="0" y="0"/>
          <wp:positionH relativeFrom="margin">
            <wp:posOffset>-102004</wp:posOffset>
          </wp:positionH>
          <wp:positionV relativeFrom="paragraph">
            <wp:posOffset>-65751</wp:posOffset>
          </wp:positionV>
          <wp:extent cx="1319645" cy="847313"/>
          <wp:effectExtent l="0" t="0" r="0" b="0"/>
          <wp:wrapNone/>
          <wp:docPr id="127262886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831442" name="Image 8678314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055" cy="8507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9035F" w:rsidRPr="007737E0">
      <w:rPr>
        <w:sz w:val="44"/>
        <w:szCs w:val="44"/>
      </w:rPr>
      <w:t>F</w:t>
    </w:r>
    <w:r w:rsidR="007737E0" w:rsidRPr="007737E0">
      <w:rPr>
        <w:sz w:val="44"/>
        <w:szCs w:val="44"/>
      </w:rPr>
      <w:t xml:space="preserve">iche d’inscription </w:t>
    </w:r>
    <w:r w:rsidR="00B9035F" w:rsidRPr="007737E0">
      <w:rPr>
        <w:sz w:val="44"/>
        <w:szCs w:val="44"/>
      </w:rPr>
      <w:t>– B</w:t>
    </w:r>
    <w:r w:rsidR="007737E0" w:rsidRPr="007737E0">
      <w:rPr>
        <w:sz w:val="44"/>
        <w:szCs w:val="44"/>
      </w:rPr>
      <w:t>énévolat</w:t>
    </w:r>
  </w:p>
  <w:p w14:paraId="4F103F31" w14:textId="0085A82A" w:rsidR="00B9035F" w:rsidRDefault="00B9035F" w:rsidP="00E1564C">
    <w:pPr>
      <w:pStyle w:val="Sous-titre"/>
      <w:jc w:val="right"/>
    </w:pPr>
    <w:r>
      <w:t>Jeux FA</w:t>
    </w:r>
    <w:r w:rsidR="00CC11D1">
      <w:t>D</w:t>
    </w:r>
    <w:r>
      <w:t>OQ provinciaux</w:t>
    </w:r>
    <w:r w:rsidR="001B4EE4">
      <w:t xml:space="preserve"> 2026</w:t>
    </w:r>
  </w:p>
  <w:p w14:paraId="6D13E84D" w14:textId="63A76EB1" w:rsidR="00B9035F" w:rsidRPr="00D07180" w:rsidRDefault="00B9035F">
    <w:pPr>
      <w:pStyle w:val="En-tt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2426"/>
    <w:multiLevelType w:val="multilevel"/>
    <w:tmpl w:val="8CE2504A"/>
    <w:styleLink w:val="Puce-niveau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417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42826"/>
    <w:multiLevelType w:val="hybridMultilevel"/>
    <w:tmpl w:val="842E3F80"/>
    <w:lvl w:ilvl="0" w:tplc="0C0C0001">
      <w:start w:val="1"/>
      <w:numFmt w:val="bullet"/>
      <w:lvlText w:val=""/>
      <w:lvlJc w:val="left"/>
      <w:pPr>
        <w:ind w:left="450" w:hanging="27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E481D01"/>
    <w:multiLevelType w:val="hybridMultilevel"/>
    <w:tmpl w:val="8CE2504A"/>
    <w:lvl w:ilvl="0" w:tplc="885CD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E287D"/>
    <w:multiLevelType w:val="multilevel"/>
    <w:tmpl w:val="D924C1A2"/>
    <w:lvl w:ilvl="0">
      <w:start w:val="1"/>
      <w:numFmt w:val="bullet"/>
      <w:pStyle w:val="PuceNiveau1"/>
      <w:lvlText w:val=""/>
      <w:lvlJc w:val="left"/>
      <w:pPr>
        <w:ind w:left="576" w:hanging="360"/>
      </w:pPr>
      <w:rPr>
        <w:rFonts w:ascii="Symbol" w:hAnsi="Symbol" w:hint="default"/>
        <w:color w:val="0417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6012A0"/>
    <w:multiLevelType w:val="hybridMultilevel"/>
    <w:tmpl w:val="8D4898BE"/>
    <w:lvl w:ilvl="0" w:tplc="2B98E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507B5"/>
    <w:multiLevelType w:val="multilevel"/>
    <w:tmpl w:val="8CE2504A"/>
    <w:numStyleLink w:val="Puce-niveau1"/>
  </w:abstractNum>
  <w:abstractNum w:abstractNumId="6" w15:restartNumberingAfterBreak="0">
    <w:nsid w:val="4CEA6DC3"/>
    <w:multiLevelType w:val="multilevel"/>
    <w:tmpl w:val="47C0F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7B01F8"/>
    <w:multiLevelType w:val="hybridMultilevel"/>
    <w:tmpl w:val="DC6A5ADC"/>
    <w:lvl w:ilvl="0" w:tplc="37761C02">
      <w:start w:val="1"/>
      <w:numFmt w:val="decimal"/>
      <w:pStyle w:val="Bulletsnumros-FADOQ"/>
      <w:lvlText w:val="%1."/>
      <w:lvlJc w:val="left"/>
      <w:pPr>
        <w:ind w:left="450" w:hanging="270"/>
      </w:pPr>
      <w:rPr>
        <w:rFonts w:ascii="Radio Canada Big SemiBold" w:hAnsi="Radio Canada Big SemiBold" w:hint="default"/>
      </w:rPr>
    </w:lvl>
    <w:lvl w:ilvl="1" w:tplc="0C0C0019" w:tentative="1">
      <w:start w:val="1"/>
      <w:numFmt w:val="lowerLetter"/>
      <w:lvlText w:val="%2."/>
      <w:lvlJc w:val="left"/>
      <w:pPr>
        <w:ind w:left="1620" w:hanging="360"/>
      </w:pPr>
    </w:lvl>
    <w:lvl w:ilvl="2" w:tplc="0C0C001B" w:tentative="1">
      <w:start w:val="1"/>
      <w:numFmt w:val="lowerRoman"/>
      <w:lvlText w:val="%3."/>
      <w:lvlJc w:val="right"/>
      <w:pPr>
        <w:ind w:left="2340" w:hanging="180"/>
      </w:pPr>
    </w:lvl>
    <w:lvl w:ilvl="3" w:tplc="0C0C000F" w:tentative="1">
      <w:start w:val="1"/>
      <w:numFmt w:val="decimal"/>
      <w:lvlText w:val="%4."/>
      <w:lvlJc w:val="left"/>
      <w:pPr>
        <w:ind w:left="3060" w:hanging="360"/>
      </w:pPr>
    </w:lvl>
    <w:lvl w:ilvl="4" w:tplc="0C0C0019" w:tentative="1">
      <w:start w:val="1"/>
      <w:numFmt w:val="lowerLetter"/>
      <w:lvlText w:val="%5."/>
      <w:lvlJc w:val="left"/>
      <w:pPr>
        <w:ind w:left="3780" w:hanging="360"/>
      </w:pPr>
    </w:lvl>
    <w:lvl w:ilvl="5" w:tplc="0C0C001B" w:tentative="1">
      <w:start w:val="1"/>
      <w:numFmt w:val="lowerRoman"/>
      <w:lvlText w:val="%6."/>
      <w:lvlJc w:val="right"/>
      <w:pPr>
        <w:ind w:left="4500" w:hanging="180"/>
      </w:pPr>
    </w:lvl>
    <w:lvl w:ilvl="6" w:tplc="0C0C000F" w:tentative="1">
      <w:start w:val="1"/>
      <w:numFmt w:val="decimal"/>
      <w:lvlText w:val="%7."/>
      <w:lvlJc w:val="left"/>
      <w:pPr>
        <w:ind w:left="5220" w:hanging="360"/>
      </w:pPr>
    </w:lvl>
    <w:lvl w:ilvl="7" w:tplc="0C0C0019" w:tentative="1">
      <w:start w:val="1"/>
      <w:numFmt w:val="lowerLetter"/>
      <w:lvlText w:val="%8."/>
      <w:lvlJc w:val="left"/>
      <w:pPr>
        <w:ind w:left="5940" w:hanging="360"/>
      </w:pPr>
    </w:lvl>
    <w:lvl w:ilvl="8" w:tplc="0C0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59B659A3"/>
    <w:multiLevelType w:val="hybridMultilevel"/>
    <w:tmpl w:val="A3B84814"/>
    <w:lvl w:ilvl="0" w:tplc="D868AECA">
      <w:start w:val="1"/>
      <w:numFmt w:val="decimal"/>
      <w:pStyle w:val="Listenumros"/>
      <w:lvlText w:val="%1."/>
      <w:lvlJc w:val="left"/>
      <w:pPr>
        <w:ind w:left="445" w:hanging="360"/>
      </w:pPr>
      <w:rPr>
        <w:rFonts w:ascii="Radio Canada Big" w:hAnsi="Radio Canada Big" w:hint="default"/>
        <w:b w:val="0"/>
        <w:i w:val="0"/>
        <w:color w:val="041740"/>
        <w:sz w:val="2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8708B9"/>
    <w:multiLevelType w:val="multilevel"/>
    <w:tmpl w:val="A3163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D3A7DE5"/>
    <w:multiLevelType w:val="hybridMultilevel"/>
    <w:tmpl w:val="FA66E2B4"/>
    <w:lvl w:ilvl="0" w:tplc="3C282A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496460">
    <w:abstractNumId w:val="4"/>
  </w:num>
  <w:num w:numId="2" w16cid:durableId="868835067">
    <w:abstractNumId w:val="10"/>
  </w:num>
  <w:num w:numId="3" w16cid:durableId="2133744667">
    <w:abstractNumId w:val="2"/>
  </w:num>
  <w:num w:numId="4" w16cid:durableId="264851415">
    <w:abstractNumId w:val="0"/>
  </w:num>
  <w:num w:numId="5" w16cid:durableId="1110927651">
    <w:abstractNumId w:val="5"/>
  </w:num>
  <w:num w:numId="6" w16cid:durableId="1179852763">
    <w:abstractNumId w:val="3"/>
  </w:num>
  <w:num w:numId="7" w16cid:durableId="1537305152">
    <w:abstractNumId w:val="8"/>
  </w:num>
  <w:num w:numId="8" w16cid:durableId="589850641">
    <w:abstractNumId w:val="7"/>
  </w:num>
  <w:num w:numId="9" w16cid:durableId="1730037045">
    <w:abstractNumId w:val="7"/>
    <w:lvlOverride w:ilvl="0">
      <w:startOverride w:val="1"/>
    </w:lvlOverride>
  </w:num>
  <w:num w:numId="10" w16cid:durableId="89591129">
    <w:abstractNumId w:val="1"/>
  </w:num>
  <w:num w:numId="11" w16cid:durableId="64569690">
    <w:abstractNumId w:val="9"/>
  </w:num>
  <w:num w:numId="12" w16cid:durableId="8635910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1E8"/>
    <w:rsid w:val="000019EE"/>
    <w:rsid w:val="00003B19"/>
    <w:rsid w:val="00005F6E"/>
    <w:rsid w:val="00014E48"/>
    <w:rsid w:val="000471F9"/>
    <w:rsid w:val="000548E6"/>
    <w:rsid w:val="000816E3"/>
    <w:rsid w:val="000B5CE9"/>
    <w:rsid w:val="000B60B4"/>
    <w:rsid w:val="000C7BFF"/>
    <w:rsid w:val="000D3552"/>
    <w:rsid w:val="000D5B88"/>
    <w:rsid w:val="000E0A44"/>
    <w:rsid w:val="00111EF1"/>
    <w:rsid w:val="00122F62"/>
    <w:rsid w:val="00141243"/>
    <w:rsid w:val="00143F6A"/>
    <w:rsid w:val="00144207"/>
    <w:rsid w:val="00151928"/>
    <w:rsid w:val="00162C7D"/>
    <w:rsid w:val="001845B7"/>
    <w:rsid w:val="001946CF"/>
    <w:rsid w:val="001A3550"/>
    <w:rsid w:val="001B4EE4"/>
    <w:rsid w:val="001E5B44"/>
    <w:rsid w:val="00221A3C"/>
    <w:rsid w:val="00232F8E"/>
    <w:rsid w:val="00236513"/>
    <w:rsid w:val="002523BA"/>
    <w:rsid w:val="00253C29"/>
    <w:rsid w:val="002639E1"/>
    <w:rsid w:val="0026629D"/>
    <w:rsid w:val="00266D52"/>
    <w:rsid w:val="00291D30"/>
    <w:rsid w:val="00297743"/>
    <w:rsid w:val="002A6546"/>
    <w:rsid w:val="002B1DA2"/>
    <w:rsid w:val="002B3DD6"/>
    <w:rsid w:val="002C150D"/>
    <w:rsid w:val="002F13B6"/>
    <w:rsid w:val="00354E9D"/>
    <w:rsid w:val="00396A72"/>
    <w:rsid w:val="003A367D"/>
    <w:rsid w:val="003A48AB"/>
    <w:rsid w:val="003D097E"/>
    <w:rsid w:val="003D26C0"/>
    <w:rsid w:val="003D2EE8"/>
    <w:rsid w:val="003E558B"/>
    <w:rsid w:val="004075A9"/>
    <w:rsid w:val="00417D10"/>
    <w:rsid w:val="00437794"/>
    <w:rsid w:val="004526CD"/>
    <w:rsid w:val="00452DC3"/>
    <w:rsid w:val="00452F19"/>
    <w:rsid w:val="00461B69"/>
    <w:rsid w:val="0046523C"/>
    <w:rsid w:val="0048132C"/>
    <w:rsid w:val="004A1D9F"/>
    <w:rsid w:val="004C433D"/>
    <w:rsid w:val="004D1DFF"/>
    <w:rsid w:val="004E672D"/>
    <w:rsid w:val="00505CF2"/>
    <w:rsid w:val="00522068"/>
    <w:rsid w:val="00532364"/>
    <w:rsid w:val="00535EBA"/>
    <w:rsid w:val="005512DB"/>
    <w:rsid w:val="00553943"/>
    <w:rsid w:val="005822A4"/>
    <w:rsid w:val="00595AB1"/>
    <w:rsid w:val="005B5FD6"/>
    <w:rsid w:val="005F71CE"/>
    <w:rsid w:val="00601E7A"/>
    <w:rsid w:val="0061741B"/>
    <w:rsid w:val="00620A06"/>
    <w:rsid w:val="0065721D"/>
    <w:rsid w:val="00671DA1"/>
    <w:rsid w:val="0067393D"/>
    <w:rsid w:val="00676C33"/>
    <w:rsid w:val="00680235"/>
    <w:rsid w:val="0068134E"/>
    <w:rsid w:val="006939A6"/>
    <w:rsid w:val="006A3691"/>
    <w:rsid w:val="006A424C"/>
    <w:rsid w:val="006A679B"/>
    <w:rsid w:val="006C3EFB"/>
    <w:rsid w:val="006D3E77"/>
    <w:rsid w:val="006E66BD"/>
    <w:rsid w:val="00712A62"/>
    <w:rsid w:val="00717AF9"/>
    <w:rsid w:val="00721022"/>
    <w:rsid w:val="00756B5A"/>
    <w:rsid w:val="007737E0"/>
    <w:rsid w:val="00784064"/>
    <w:rsid w:val="007A267F"/>
    <w:rsid w:val="007B0DBA"/>
    <w:rsid w:val="007B128D"/>
    <w:rsid w:val="007B368F"/>
    <w:rsid w:val="007D338C"/>
    <w:rsid w:val="007E0679"/>
    <w:rsid w:val="007E3FEC"/>
    <w:rsid w:val="007E449A"/>
    <w:rsid w:val="007F5DDA"/>
    <w:rsid w:val="00802C59"/>
    <w:rsid w:val="00806FB0"/>
    <w:rsid w:val="008174F0"/>
    <w:rsid w:val="00834809"/>
    <w:rsid w:val="00840417"/>
    <w:rsid w:val="008652C2"/>
    <w:rsid w:val="00881D22"/>
    <w:rsid w:val="00894816"/>
    <w:rsid w:val="008A74CC"/>
    <w:rsid w:val="008C04F6"/>
    <w:rsid w:val="008C0599"/>
    <w:rsid w:val="008D48AA"/>
    <w:rsid w:val="008D4B20"/>
    <w:rsid w:val="008E13E1"/>
    <w:rsid w:val="008E31A5"/>
    <w:rsid w:val="008F107F"/>
    <w:rsid w:val="00906E20"/>
    <w:rsid w:val="009464D0"/>
    <w:rsid w:val="00946745"/>
    <w:rsid w:val="00963C44"/>
    <w:rsid w:val="00964411"/>
    <w:rsid w:val="0099545B"/>
    <w:rsid w:val="009B5BAF"/>
    <w:rsid w:val="009E2FC7"/>
    <w:rsid w:val="00A10477"/>
    <w:rsid w:val="00A16E85"/>
    <w:rsid w:val="00A26250"/>
    <w:rsid w:val="00A37589"/>
    <w:rsid w:val="00A5179E"/>
    <w:rsid w:val="00A75B32"/>
    <w:rsid w:val="00A91A22"/>
    <w:rsid w:val="00A9283A"/>
    <w:rsid w:val="00AB6913"/>
    <w:rsid w:val="00AC6F94"/>
    <w:rsid w:val="00AD1132"/>
    <w:rsid w:val="00AD1362"/>
    <w:rsid w:val="00AD17B1"/>
    <w:rsid w:val="00AF5AAA"/>
    <w:rsid w:val="00B23156"/>
    <w:rsid w:val="00B31F1C"/>
    <w:rsid w:val="00B47ADE"/>
    <w:rsid w:val="00B719C6"/>
    <w:rsid w:val="00B74B8C"/>
    <w:rsid w:val="00B7559E"/>
    <w:rsid w:val="00B9035F"/>
    <w:rsid w:val="00B92956"/>
    <w:rsid w:val="00BF0FF6"/>
    <w:rsid w:val="00BF26A7"/>
    <w:rsid w:val="00BF29B5"/>
    <w:rsid w:val="00C0509F"/>
    <w:rsid w:val="00C062DA"/>
    <w:rsid w:val="00C10043"/>
    <w:rsid w:val="00C1400C"/>
    <w:rsid w:val="00C261A2"/>
    <w:rsid w:val="00C273EB"/>
    <w:rsid w:val="00C421E8"/>
    <w:rsid w:val="00C453DC"/>
    <w:rsid w:val="00C5335C"/>
    <w:rsid w:val="00C658EF"/>
    <w:rsid w:val="00C70E99"/>
    <w:rsid w:val="00C86B2C"/>
    <w:rsid w:val="00C91286"/>
    <w:rsid w:val="00CB2CC8"/>
    <w:rsid w:val="00CB5EBC"/>
    <w:rsid w:val="00CC11D1"/>
    <w:rsid w:val="00CC1BFF"/>
    <w:rsid w:val="00CD3E34"/>
    <w:rsid w:val="00CF3D95"/>
    <w:rsid w:val="00CF4F0C"/>
    <w:rsid w:val="00CF5033"/>
    <w:rsid w:val="00D07180"/>
    <w:rsid w:val="00D2203A"/>
    <w:rsid w:val="00D27E64"/>
    <w:rsid w:val="00D33CF7"/>
    <w:rsid w:val="00D61BDE"/>
    <w:rsid w:val="00D645DF"/>
    <w:rsid w:val="00D724E1"/>
    <w:rsid w:val="00D85032"/>
    <w:rsid w:val="00D96415"/>
    <w:rsid w:val="00DC4453"/>
    <w:rsid w:val="00DD0147"/>
    <w:rsid w:val="00DD039E"/>
    <w:rsid w:val="00DD5739"/>
    <w:rsid w:val="00DE04BA"/>
    <w:rsid w:val="00DF04BC"/>
    <w:rsid w:val="00DF2512"/>
    <w:rsid w:val="00DF57B4"/>
    <w:rsid w:val="00E1321B"/>
    <w:rsid w:val="00E1564C"/>
    <w:rsid w:val="00E555AE"/>
    <w:rsid w:val="00E57ABD"/>
    <w:rsid w:val="00E735F6"/>
    <w:rsid w:val="00E850B3"/>
    <w:rsid w:val="00E87D32"/>
    <w:rsid w:val="00E9046E"/>
    <w:rsid w:val="00E92C6F"/>
    <w:rsid w:val="00EC1D17"/>
    <w:rsid w:val="00EE4D3E"/>
    <w:rsid w:val="00EF1F26"/>
    <w:rsid w:val="00EF4E61"/>
    <w:rsid w:val="00EF6C59"/>
    <w:rsid w:val="00F0418F"/>
    <w:rsid w:val="00F15B5F"/>
    <w:rsid w:val="00F17C6C"/>
    <w:rsid w:val="00F22203"/>
    <w:rsid w:val="00F30E0A"/>
    <w:rsid w:val="00F34AA1"/>
    <w:rsid w:val="00F47C3C"/>
    <w:rsid w:val="00F61490"/>
    <w:rsid w:val="00F74DB1"/>
    <w:rsid w:val="00F841DC"/>
    <w:rsid w:val="00FB03E7"/>
    <w:rsid w:val="00FB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579B4E"/>
  <w15:chartTrackingRefBased/>
  <w15:docId w15:val="{759D618D-55E1-4800-B187-79F56EB7E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adio Canada Big" w:eastAsiaTheme="minorHAnsi" w:hAnsi="Radio Canada Big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4CC"/>
    <w:pPr>
      <w:spacing w:after="0" w:line="240" w:lineRule="auto"/>
      <w:jc w:val="both"/>
    </w:pPr>
    <w:rPr>
      <w:color w:val="041740"/>
    </w:rPr>
  </w:style>
  <w:style w:type="paragraph" w:styleId="Titre1">
    <w:name w:val="heading 1"/>
    <w:basedOn w:val="Normal"/>
    <w:next w:val="Textecourant"/>
    <w:link w:val="Titre1Car"/>
    <w:uiPriority w:val="9"/>
    <w:qFormat/>
    <w:rsid w:val="008A74CC"/>
    <w:pPr>
      <w:keepNext/>
      <w:keepLines/>
      <w:spacing w:before="480" w:after="480"/>
      <w:jc w:val="left"/>
      <w:outlineLvl w:val="0"/>
    </w:pPr>
    <w:rPr>
      <w:rFonts w:ascii="Radio Canada Big Medium" w:eastAsiaTheme="majorEastAsia" w:hAnsi="Radio Canada Big Medium" w:cstheme="majorBidi"/>
      <w:sz w:val="54"/>
      <w:szCs w:val="40"/>
    </w:rPr>
  </w:style>
  <w:style w:type="paragraph" w:styleId="Titre2">
    <w:name w:val="heading 2"/>
    <w:basedOn w:val="Normal"/>
    <w:next w:val="Textecourant"/>
    <w:link w:val="Titre2Car"/>
    <w:uiPriority w:val="9"/>
    <w:unhideWhenUsed/>
    <w:qFormat/>
    <w:rsid w:val="008A74CC"/>
    <w:pPr>
      <w:keepNext/>
      <w:keepLines/>
      <w:spacing w:before="240" w:after="240"/>
      <w:outlineLvl w:val="1"/>
    </w:pPr>
    <w:rPr>
      <w:rFonts w:ascii="Radio Canada Big Medium" w:eastAsiaTheme="majorEastAsia" w:hAnsi="Radio Canada Big Medium" w:cstheme="majorBidi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A5179E"/>
    <w:pPr>
      <w:keepNext/>
      <w:keepLines/>
      <w:spacing w:before="160" w:after="80"/>
      <w:outlineLvl w:val="2"/>
    </w:pPr>
    <w:rPr>
      <w:rFonts w:eastAsiaTheme="majorEastAsia" w:cstheme="majorBidi"/>
      <w:color w:val="88340F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A517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340F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179E"/>
    <w:pPr>
      <w:keepNext/>
      <w:keepLines/>
      <w:spacing w:before="80" w:after="40"/>
      <w:outlineLvl w:val="4"/>
    </w:pPr>
    <w:rPr>
      <w:rFonts w:eastAsiaTheme="majorEastAsia" w:cstheme="majorBidi"/>
      <w:color w:val="88340F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179E"/>
    <w:pPr>
      <w:keepNext/>
      <w:keepLines/>
      <w:spacing w:before="40"/>
      <w:outlineLvl w:val="5"/>
    </w:pPr>
    <w:rPr>
      <w:rFonts w:eastAsiaTheme="majorEastAsia" w:cstheme="majorBidi"/>
      <w:i/>
      <w:iCs/>
      <w:color w:val="0D4AD0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179E"/>
    <w:pPr>
      <w:keepNext/>
      <w:keepLines/>
      <w:spacing w:before="40"/>
      <w:outlineLvl w:val="6"/>
    </w:pPr>
    <w:rPr>
      <w:rFonts w:eastAsiaTheme="majorEastAsia" w:cstheme="majorBidi"/>
      <w:color w:val="0D4AD0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179E"/>
    <w:pPr>
      <w:keepNext/>
      <w:keepLines/>
      <w:outlineLvl w:val="7"/>
    </w:pPr>
    <w:rPr>
      <w:rFonts w:eastAsiaTheme="majorEastAsia" w:cstheme="majorBidi"/>
      <w:i/>
      <w:iCs/>
      <w:color w:val="082D7F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179E"/>
    <w:pPr>
      <w:keepNext/>
      <w:keepLines/>
      <w:outlineLvl w:val="8"/>
    </w:pPr>
    <w:rPr>
      <w:rFonts w:eastAsiaTheme="majorEastAsia" w:cstheme="majorBidi"/>
      <w:color w:val="082D7F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74CC"/>
    <w:rPr>
      <w:rFonts w:ascii="Radio Canada Big Medium" w:eastAsiaTheme="majorEastAsia" w:hAnsi="Radio Canada Big Medium" w:cstheme="majorBidi"/>
      <w:color w:val="041740"/>
      <w:sz w:val="54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8A74CC"/>
    <w:rPr>
      <w:rFonts w:ascii="Radio Canada Big Medium" w:eastAsiaTheme="majorEastAsia" w:hAnsi="Radio Canada Big Medium" w:cstheme="majorBidi"/>
      <w:color w:val="041740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5179E"/>
    <w:rPr>
      <w:rFonts w:eastAsiaTheme="majorEastAsia" w:cstheme="majorBidi"/>
      <w:color w:val="88340F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5179E"/>
    <w:rPr>
      <w:rFonts w:eastAsiaTheme="majorEastAsia" w:cstheme="majorBidi"/>
      <w:i/>
      <w:iCs/>
      <w:color w:val="88340F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179E"/>
    <w:rPr>
      <w:rFonts w:eastAsiaTheme="majorEastAsia" w:cstheme="majorBidi"/>
      <w:color w:val="88340F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179E"/>
    <w:rPr>
      <w:rFonts w:eastAsiaTheme="majorEastAsia" w:cstheme="majorBidi"/>
      <w:i/>
      <w:iCs/>
      <w:color w:val="0D4AD0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179E"/>
    <w:rPr>
      <w:rFonts w:eastAsiaTheme="majorEastAsia" w:cstheme="majorBidi"/>
      <w:color w:val="0D4AD0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179E"/>
    <w:rPr>
      <w:rFonts w:eastAsiaTheme="majorEastAsia" w:cstheme="majorBidi"/>
      <w:i/>
      <w:iCs/>
      <w:color w:val="082D7F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179E"/>
    <w:rPr>
      <w:rFonts w:eastAsiaTheme="majorEastAsia" w:cstheme="majorBidi"/>
      <w:color w:val="082D7F" w:themeColor="text1" w:themeTint="D8"/>
    </w:rPr>
  </w:style>
  <w:style w:type="paragraph" w:styleId="Titre">
    <w:name w:val="Title"/>
    <w:basedOn w:val="Normal"/>
    <w:next w:val="Textecourant"/>
    <w:link w:val="TitreCar"/>
    <w:uiPriority w:val="10"/>
    <w:qFormat/>
    <w:rsid w:val="00291D30"/>
    <w:pPr>
      <w:spacing w:before="600" w:after="60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60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91D30"/>
    <w:rPr>
      <w:rFonts w:asciiTheme="majorHAnsi" w:eastAsiaTheme="majorEastAsia" w:hAnsiTheme="majorHAnsi" w:cstheme="majorBidi"/>
      <w:color w:val="041740"/>
      <w:spacing w:val="-10"/>
      <w:kern w:val="28"/>
      <w:sz w:val="60"/>
      <w:szCs w:val="56"/>
    </w:rPr>
  </w:style>
  <w:style w:type="paragraph" w:styleId="Sous-titre">
    <w:name w:val="Subtitle"/>
    <w:basedOn w:val="Normal"/>
    <w:next w:val="Textecourant"/>
    <w:link w:val="Sous-titreCar"/>
    <w:uiPriority w:val="11"/>
    <w:qFormat/>
    <w:rsid w:val="008A74CC"/>
    <w:pPr>
      <w:numPr>
        <w:ilvl w:val="1"/>
      </w:numPr>
      <w:jc w:val="left"/>
    </w:pPr>
    <w:rPr>
      <w:rFonts w:ascii="Radio Canada Big SemiBold" w:eastAsiaTheme="majorEastAsia" w:hAnsi="Radio Canada Big SemiBold" w:cstheme="majorBidi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A74CC"/>
    <w:rPr>
      <w:rFonts w:ascii="Radio Canada Big SemiBold" w:eastAsiaTheme="majorEastAsia" w:hAnsi="Radio Canada Big SemiBold" w:cstheme="majorBidi"/>
      <w:color w:val="041740"/>
      <w:szCs w:val="28"/>
    </w:rPr>
  </w:style>
  <w:style w:type="paragraph" w:styleId="Citation">
    <w:name w:val="Quote"/>
    <w:basedOn w:val="Normal"/>
    <w:next w:val="Textecourant"/>
    <w:link w:val="CitationCar"/>
    <w:uiPriority w:val="29"/>
    <w:qFormat/>
    <w:rsid w:val="008A74CC"/>
    <w:pPr>
      <w:spacing w:before="120" w:after="120"/>
      <w:ind w:left="720" w:right="720"/>
    </w:pPr>
    <w:rPr>
      <w:i/>
      <w:iCs/>
    </w:rPr>
  </w:style>
  <w:style w:type="character" w:customStyle="1" w:styleId="CitationCar">
    <w:name w:val="Citation Car"/>
    <w:basedOn w:val="Policepardfaut"/>
    <w:link w:val="Citation"/>
    <w:uiPriority w:val="29"/>
    <w:rsid w:val="008A74CC"/>
    <w:rPr>
      <w:i/>
      <w:iCs/>
      <w:color w:val="041740"/>
    </w:rPr>
  </w:style>
  <w:style w:type="paragraph" w:styleId="Paragraphedeliste">
    <w:name w:val="List Paragraph"/>
    <w:basedOn w:val="Normal"/>
    <w:uiPriority w:val="34"/>
    <w:rsid w:val="00DD039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rsid w:val="00A5179E"/>
    <w:rPr>
      <w:i/>
      <w:iCs/>
      <w:color w:val="88340F" w:themeColor="accent1" w:themeShade="BF"/>
    </w:rPr>
  </w:style>
  <w:style w:type="numbering" w:customStyle="1" w:styleId="Puce-niveau1">
    <w:name w:val="Puce-niveau 1"/>
    <w:basedOn w:val="Aucuneliste"/>
    <w:uiPriority w:val="99"/>
    <w:rsid w:val="00DD039E"/>
    <w:pPr>
      <w:numPr>
        <w:numId w:val="4"/>
      </w:numPr>
    </w:pPr>
  </w:style>
  <w:style w:type="paragraph" w:customStyle="1" w:styleId="PuceNiveau1">
    <w:name w:val="Puce Niveau 1"/>
    <w:basedOn w:val="Normal"/>
    <w:qFormat/>
    <w:rsid w:val="008A74CC"/>
    <w:pPr>
      <w:numPr>
        <w:numId w:val="6"/>
      </w:numPr>
      <w:spacing w:after="120"/>
    </w:pPr>
  </w:style>
  <w:style w:type="character" w:styleId="Rfrenceintense">
    <w:name w:val="Intense Reference"/>
    <w:basedOn w:val="Policepardfaut"/>
    <w:uiPriority w:val="32"/>
    <w:rsid w:val="00A5179E"/>
    <w:rPr>
      <w:b/>
      <w:bCs/>
      <w:smallCaps/>
      <w:color w:val="88340F" w:themeColor="accent1" w:themeShade="BF"/>
      <w:spacing w:val="5"/>
    </w:rPr>
  </w:style>
  <w:style w:type="character" w:styleId="Hyperlien">
    <w:name w:val="Hyperlink"/>
    <w:basedOn w:val="Policepardfaut"/>
    <w:uiPriority w:val="99"/>
    <w:unhideWhenUsed/>
    <w:qFormat/>
    <w:rsid w:val="00151928"/>
    <w:rPr>
      <w:rFonts w:ascii="Radio Canada Big SemiBold" w:hAnsi="Radio Canada Big SemiBold"/>
      <w:color w:val="B74615" w:themeColor="hyperlink"/>
      <w:sz w:val="22"/>
      <w:u w:val="single"/>
    </w:rPr>
  </w:style>
  <w:style w:type="paragraph" w:customStyle="1" w:styleId="Accroche-Exergue">
    <w:name w:val="Accroche-Exergue"/>
    <w:basedOn w:val="Normal"/>
    <w:next w:val="Textecourant"/>
    <w:qFormat/>
    <w:rsid w:val="008A74CC"/>
    <w:pPr>
      <w:spacing w:after="270"/>
    </w:pPr>
    <w:rPr>
      <w:rFonts w:ascii="Radio Canada Big Medium" w:hAnsi="Radio Canada Big Medium"/>
      <w:sz w:val="27"/>
    </w:rPr>
  </w:style>
  <w:style w:type="paragraph" w:customStyle="1" w:styleId="Crditphoto">
    <w:name w:val="Crédit photo"/>
    <w:basedOn w:val="Normal"/>
    <w:next w:val="Textecourant"/>
    <w:qFormat/>
    <w:rsid w:val="008A74CC"/>
    <w:pPr>
      <w:spacing w:after="270"/>
    </w:pPr>
    <w:rPr>
      <w:sz w:val="20"/>
    </w:rPr>
  </w:style>
  <w:style w:type="character" w:styleId="Mentionnonrsolue">
    <w:name w:val="Unresolved Mention"/>
    <w:basedOn w:val="Policepardfaut"/>
    <w:uiPriority w:val="99"/>
    <w:semiHidden/>
    <w:unhideWhenUsed/>
    <w:rsid w:val="00162C7D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162C7D"/>
    <w:rPr>
      <w:color w:val="041740" w:themeColor="followedHyperlink"/>
      <w:u w:val="single"/>
    </w:rPr>
  </w:style>
  <w:style w:type="paragraph" w:customStyle="1" w:styleId="PuceNiveau2">
    <w:name w:val="Puce Niveau 2"/>
    <w:basedOn w:val="PuceNiveau1"/>
    <w:qFormat/>
    <w:rsid w:val="008A74CC"/>
    <w:pPr>
      <w:ind w:left="990"/>
    </w:pPr>
  </w:style>
  <w:style w:type="paragraph" w:customStyle="1" w:styleId="Listenumros">
    <w:name w:val="Liste numéros"/>
    <w:basedOn w:val="Normal"/>
    <w:qFormat/>
    <w:rsid w:val="008A74CC"/>
    <w:pPr>
      <w:numPr>
        <w:numId w:val="7"/>
      </w:numPr>
      <w:spacing w:after="120"/>
    </w:pPr>
    <w:rPr>
      <w:lang w:val="en-CA"/>
    </w:rPr>
  </w:style>
  <w:style w:type="paragraph" w:customStyle="1" w:styleId="Bulletsnumros-FADOQ">
    <w:name w:val="Bullets à numéros - FADOQ"/>
    <w:basedOn w:val="Paragraphedeliste"/>
    <w:uiPriority w:val="99"/>
    <w:rsid w:val="00E735F6"/>
    <w:pPr>
      <w:numPr>
        <w:numId w:val="8"/>
      </w:numPr>
      <w:tabs>
        <w:tab w:val="left" w:pos="450"/>
      </w:tabs>
      <w:autoSpaceDE w:val="0"/>
      <w:autoSpaceDN w:val="0"/>
      <w:adjustRightInd w:val="0"/>
      <w:spacing w:after="120" w:line="320" w:lineRule="atLeast"/>
      <w:ind w:left="453" w:hanging="272"/>
      <w:contextualSpacing w:val="0"/>
      <w:textAlignment w:val="center"/>
    </w:pPr>
    <w:rPr>
      <w:rFonts w:eastAsia="Arial" w:cs="Radio Canada Big"/>
      <w:kern w:val="0"/>
      <w:lang w:val="en-CA"/>
      <w14:ligatures w14:val="none"/>
    </w:rPr>
  </w:style>
  <w:style w:type="table" w:styleId="Grilledutableau">
    <w:name w:val="Table Grid"/>
    <w:basedOn w:val="TableauNormal"/>
    <w:uiPriority w:val="39"/>
    <w:rsid w:val="00081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1">
    <w:name w:val="Plain Table 1"/>
    <w:basedOn w:val="TableauNormal"/>
    <w:uiPriority w:val="41"/>
    <w:rsid w:val="006D3E77"/>
    <w:pPr>
      <w:spacing w:after="0" w:line="240" w:lineRule="auto"/>
    </w:pPr>
    <w:tblPr>
      <w:tblStyleRowBandSize w:val="1"/>
      <w:tblStyleColBandSize w:val="1"/>
      <w:tblBorders>
        <w:top w:val="single" w:sz="4" w:space="0" w:color="E1AC8E" w:themeColor="background1" w:themeShade="BF"/>
        <w:left w:val="single" w:sz="4" w:space="0" w:color="E1AC8E" w:themeColor="background1" w:themeShade="BF"/>
        <w:bottom w:val="single" w:sz="4" w:space="0" w:color="E1AC8E" w:themeColor="background1" w:themeShade="BF"/>
        <w:right w:val="single" w:sz="4" w:space="0" w:color="E1AC8E" w:themeColor="background1" w:themeShade="BF"/>
        <w:insideH w:val="single" w:sz="4" w:space="0" w:color="E1AC8E" w:themeColor="background1" w:themeShade="BF"/>
        <w:insideV w:val="single" w:sz="4" w:space="0" w:color="E1AC8E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E1AC8E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5DC" w:themeFill="background1" w:themeFillShade="F2"/>
      </w:tcPr>
    </w:tblStylePr>
    <w:tblStylePr w:type="band1Horz">
      <w:tblPr/>
      <w:tcPr>
        <w:shd w:val="clear" w:color="auto" w:fill="F5E5DC" w:themeFill="background1" w:themeFillShade="F2"/>
      </w:tcPr>
    </w:tblStylePr>
  </w:style>
  <w:style w:type="table" w:styleId="TableauGrille4-Accentuation1">
    <w:name w:val="Grid Table 4 Accent 1"/>
    <w:aliases w:val="Tableau corpo FADOQ"/>
    <w:basedOn w:val="TableauNormal"/>
    <w:uiPriority w:val="49"/>
    <w:rsid w:val="003E558B"/>
    <w:pPr>
      <w:spacing w:after="0" w:line="240" w:lineRule="auto"/>
    </w:pPr>
    <w:rPr>
      <w:color w:val="041740"/>
    </w:rPr>
    <w:tblPr>
      <w:tblStyleRowBandSize w:val="1"/>
      <w:tblStyleColBandSize w:val="1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/>
        <w:jc w:val="left"/>
        <w:outlineLvl w:val="9"/>
      </w:pPr>
      <w:rPr>
        <w:rFonts w:ascii="Radio Canada Big SemiBold" w:hAnsi="Radio Canada Big SemiBold"/>
        <w:b w:val="0"/>
        <w:bCs/>
        <w:i w:val="0"/>
        <w:color w:val="FBF4F0" w:themeColor="background1"/>
        <w:sz w:val="22"/>
        <w:u w:val="none"/>
      </w:rPr>
      <w:tblPr>
        <w:tblCellMar>
          <w:top w:w="284" w:type="dxa"/>
          <w:left w:w="113" w:type="dxa"/>
          <w:bottom w:w="284" w:type="dxa"/>
          <w:right w:w="113" w:type="dxa"/>
        </w:tblCellMar>
      </w:tblPr>
      <w:tcPr>
        <w:shd w:val="clear" w:color="auto" w:fill="68AFE0" w:themeFill="text2"/>
      </w:tcPr>
    </w:tblStylePr>
    <w:tblStylePr w:type="lastRow">
      <w:rPr>
        <w:b/>
        <w:bCs/>
      </w:rPr>
      <w:tblPr/>
      <w:tcPr>
        <w:tcBorders>
          <w:top w:val="double" w:sz="4" w:space="0" w:color="B74615" w:themeColor="accent1"/>
        </w:tcBorders>
      </w:tcPr>
    </w:tblStylePr>
    <w:tblStylePr w:type="firstCol">
      <w:rPr>
        <w:rFonts w:ascii="Radio Canada Big SemiBold" w:hAnsi="Radio Canada Big SemiBold"/>
        <w:b w:val="0"/>
        <w:bCs/>
        <w:color w:val="041740"/>
        <w:sz w:val="22"/>
      </w:rPr>
    </w:tblStylePr>
    <w:tblStylePr w:type="lastCol">
      <w:rPr>
        <w:rFonts w:ascii="Radio Canada Big SemiBold" w:hAnsi="Radio Canada Big SemiBold"/>
        <w:b w:val="0"/>
        <w:bCs/>
        <w:color w:val="041740"/>
        <w:sz w:val="22"/>
      </w:rPr>
    </w:tblStylePr>
    <w:tblStylePr w:type="band1Horz">
      <w:rPr>
        <w:rFonts w:ascii="Radio Canada Big SemiBold" w:hAnsi="Radio Canada Big SemiBold"/>
        <w:color w:val="041740"/>
        <w:sz w:val="22"/>
      </w:rPr>
      <w:tblPr/>
      <w:tcPr>
        <w:shd w:val="clear" w:color="auto" w:fill="F7F5F4"/>
      </w:tcPr>
    </w:tblStylePr>
    <w:tblStylePr w:type="band2Horz">
      <w:rPr>
        <w:rFonts w:ascii="Radio Canada Big SemiBold" w:hAnsi="Radio Canada Big SemiBold"/>
        <w:sz w:val="22"/>
      </w:rPr>
      <w:tblPr/>
      <w:tcPr>
        <w:shd w:val="clear" w:color="auto" w:fill="EBE6E2"/>
      </w:tcPr>
    </w:tblStylePr>
  </w:style>
  <w:style w:type="paragraph" w:customStyle="1" w:styleId="Exergueouacrrochedansfentre-FADOQ">
    <w:name w:val="Exergue ou acrroche dans fenêtre - FADOQ"/>
    <w:basedOn w:val="Normal"/>
    <w:link w:val="Exergueouacrrochedansfentre-FADOQCar"/>
    <w:rsid w:val="00881D22"/>
    <w:pPr>
      <w:autoSpaceDE w:val="0"/>
      <w:autoSpaceDN w:val="0"/>
      <w:adjustRightInd w:val="0"/>
      <w:spacing w:line="330" w:lineRule="atLeast"/>
      <w:textAlignment w:val="center"/>
    </w:pPr>
    <w:rPr>
      <w:rFonts w:ascii="Radio Canada Big Medium" w:eastAsia="Arial" w:hAnsi="Radio Canada Big Medium" w:cs="Radio Canada Big Medium"/>
      <w:kern w:val="0"/>
      <w:sz w:val="27"/>
      <w:szCs w:val="27"/>
      <w:lang w:val="fr-FR"/>
      <w14:ligatures w14:val="none"/>
    </w:rPr>
  </w:style>
  <w:style w:type="paragraph" w:customStyle="1" w:styleId="Encadrgros">
    <w:name w:val="Encadré gros"/>
    <w:basedOn w:val="Exergueouacrrochedansfentre-FADOQ"/>
    <w:next w:val="Normal"/>
    <w:link w:val="EncadrgrosCar"/>
    <w:rsid w:val="00881D22"/>
    <w:pPr>
      <w:spacing w:before="240" w:after="120"/>
    </w:pPr>
  </w:style>
  <w:style w:type="character" w:customStyle="1" w:styleId="Exergueouacrrochedansfentre-FADOQCar">
    <w:name w:val="Exergue ou acrroche dans fenêtre - FADOQ Car"/>
    <w:basedOn w:val="Policepardfaut"/>
    <w:link w:val="Exergueouacrrochedansfentre-FADOQ"/>
    <w:rsid w:val="00881D22"/>
    <w:rPr>
      <w:rFonts w:ascii="Radio Canada Big Medium" w:eastAsia="Arial" w:hAnsi="Radio Canada Big Medium" w:cs="Radio Canada Big Medium"/>
      <w:color w:val="041740"/>
      <w:kern w:val="0"/>
      <w:sz w:val="27"/>
      <w:szCs w:val="27"/>
      <w:lang w:val="fr-FR"/>
      <w14:ligatures w14:val="none"/>
    </w:rPr>
  </w:style>
  <w:style w:type="character" w:customStyle="1" w:styleId="EncadrgrosCar">
    <w:name w:val="Encadré gros Car"/>
    <w:basedOn w:val="Exergueouacrrochedansfentre-FADOQCar"/>
    <w:link w:val="Encadrgros"/>
    <w:rsid w:val="00881D22"/>
    <w:rPr>
      <w:rFonts w:ascii="Radio Canada Big Medium" w:eastAsia="Arial" w:hAnsi="Radio Canada Big Medium" w:cs="Radio Canada Big Medium"/>
      <w:color w:val="041740"/>
      <w:kern w:val="0"/>
      <w:sz w:val="27"/>
      <w:szCs w:val="27"/>
      <w:lang w:val="fr-FR"/>
      <w14:ligatures w14:val="non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151928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51928"/>
    <w:rPr>
      <w:color w:val="041740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151928"/>
    <w:rPr>
      <w:vertAlign w:val="superscript"/>
    </w:rPr>
  </w:style>
  <w:style w:type="table" w:customStyle="1" w:styleId="TableauCorpoFADOQ">
    <w:name w:val="Tableau Corpo FADOQ"/>
    <w:basedOn w:val="TableauNormal"/>
    <w:uiPriority w:val="99"/>
    <w:rsid w:val="004526CD"/>
    <w:pPr>
      <w:spacing w:after="0" w:line="240" w:lineRule="auto"/>
    </w:pPr>
    <w:rPr>
      <w:color w:val="041740"/>
    </w:rPr>
    <w:tblPr>
      <w:tblStyleRowBandSize w:val="1"/>
      <w:tblBorders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  <w:insideH w:val="single" w:sz="18" w:space="0" w:color="FFFFFF"/>
        <w:insideV w:val="single" w:sz="18" w:space="0" w:color="FFFFFF"/>
      </w:tblBorders>
      <w:tblCellMar>
        <w:top w:w="216" w:type="dxa"/>
        <w:left w:w="216" w:type="dxa"/>
        <w:bottom w:w="216" w:type="dxa"/>
        <w:right w:w="216" w:type="dxa"/>
      </w:tblCellMar>
    </w:tbl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jc w:val="left"/>
        <w:outlineLvl w:val="9"/>
      </w:pPr>
      <w:rPr>
        <w:rFonts w:asciiTheme="majorHAnsi" w:hAnsiTheme="majorHAnsi"/>
        <w:sz w:val="27"/>
      </w:rPr>
      <w:tblPr/>
      <w:tcPr>
        <w:shd w:val="clear" w:color="auto" w:fill="68AFE0" w:themeFill="text2"/>
      </w:tcPr>
    </w:tblStylePr>
    <w:tblStylePr w:type="band1Horz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jc w:val="left"/>
        <w:outlineLvl w:val="9"/>
      </w:pPr>
      <w:rPr>
        <w:rFonts w:asciiTheme="minorHAnsi" w:hAnsiTheme="minorHAnsi"/>
        <w:sz w:val="22"/>
      </w:rPr>
      <w:tblPr>
        <w:tblCellMar>
          <w:top w:w="144" w:type="dxa"/>
          <w:left w:w="144" w:type="dxa"/>
          <w:bottom w:w="144" w:type="dxa"/>
          <w:right w:w="144" w:type="dxa"/>
        </w:tblCellMar>
      </w:tblPr>
      <w:tcPr>
        <w:shd w:val="clear" w:color="auto" w:fill="F7F5F4"/>
      </w:tcPr>
    </w:tblStylePr>
    <w:tblStylePr w:type="band2Horz">
      <w:pPr>
        <w:wordWrap/>
        <w:spacing w:beforeLines="0" w:before="0" w:beforeAutospacing="0" w:afterLines="0" w:after="0" w:afterAutospacing="0" w:line="240" w:lineRule="auto"/>
        <w:ind w:leftChars="0" w:left="0" w:rightChars="0" w:right="0" w:firstLineChars="0" w:firstLine="0"/>
        <w:jc w:val="left"/>
        <w:outlineLvl w:val="9"/>
      </w:pPr>
      <w:rPr>
        <w:rFonts w:asciiTheme="minorHAnsi" w:hAnsiTheme="minorHAnsi"/>
        <w:sz w:val="22"/>
      </w:rPr>
      <w:tblPr>
        <w:tblCellMar>
          <w:top w:w="144" w:type="dxa"/>
          <w:left w:w="144" w:type="dxa"/>
          <w:bottom w:w="144" w:type="dxa"/>
          <w:right w:w="144" w:type="dxa"/>
        </w:tblCellMar>
      </w:tblPr>
      <w:tcPr>
        <w:shd w:val="clear" w:color="auto" w:fill="EBE6E2"/>
      </w:tcPr>
    </w:tblStylePr>
  </w:style>
  <w:style w:type="paragraph" w:customStyle="1" w:styleId="Textecourant">
    <w:name w:val="Texte courant"/>
    <w:basedOn w:val="Normal"/>
    <w:uiPriority w:val="99"/>
    <w:qFormat/>
    <w:rsid w:val="008A74CC"/>
    <w:pPr>
      <w:autoSpaceDE w:val="0"/>
      <w:autoSpaceDN w:val="0"/>
      <w:adjustRightInd w:val="0"/>
      <w:spacing w:after="180"/>
      <w:textAlignment w:val="center"/>
    </w:pPr>
    <w:rPr>
      <w:rFonts w:cs="Radio Canada Big"/>
      <w:kern w:val="0"/>
      <w:lang w:val="fr-FR"/>
    </w:rPr>
  </w:style>
  <w:style w:type="character" w:customStyle="1" w:styleId="HyperliensCrmeFraispourfondbleuclipse">
    <w:name w:val="Hyperliens Crème Frais (pour fond bleu éclipse)"/>
    <w:uiPriority w:val="99"/>
    <w:rsid w:val="00964411"/>
    <w:rPr>
      <w:b/>
      <w:bCs/>
      <w:color w:val="FAF4F0"/>
      <w:u w:val="thick"/>
    </w:rPr>
  </w:style>
  <w:style w:type="character" w:customStyle="1" w:styleId="HyperliensBleucielpourfondBleuclipseseulement">
    <w:name w:val="Hyperliens Bleu ciel (pour fond Bleu éclipse seulement)"/>
    <w:uiPriority w:val="99"/>
    <w:rsid w:val="00964411"/>
    <w:rPr>
      <w:b/>
      <w:bCs/>
      <w:color w:val="67AEE0"/>
      <w:u w:val="thick"/>
    </w:rPr>
  </w:style>
  <w:style w:type="character" w:customStyle="1" w:styleId="Hyperlienbleu">
    <w:name w:val="Hyperlien bleu"/>
    <w:basedOn w:val="Hyperlien"/>
    <w:uiPriority w:val="1"/>
    <w:qFormat/>
    <w:rsid w:val="00712A62"/>
    <w:rPr>
      <w:rFonts w:ascii="Radio Canada Big SemiBold" w:hAnsi="Radio Canada Big SemiBold"/>
      <w:b/>
      <w:color w:val="67AEE0"/>
      <w:sz w:val="22"/>
      <w:u w:val="single"/>
    </w:rPr>
  </w:style>
  <w:style w:type="character" w:customStyle="1" w:styleId="Hyperliencrme">
    <w:name w:val="Hyperlien crème"/>
    <w:basedOn w:val="Hyperlien"/>
    <w:uiPriority w:val="1"/>
    <w:qFormat/>
    <w:rsid w:val="00712A62"/>
    <w:rPr>
      <w:rFonts w:ascii="Radio Canada Big SemiBold" w:hAnsi="Radio Canada Big SemiBold"/>
      <w:b/>
      <w:color w:val="FAFAF0"/>
      <w:sz w:val="22"/>
      <w:u w:val="single"/>
    </w:rPr>
  </w:style>
  <w:style w:type="paragraph" w:customStyle="1" w:styleId="Textepetitesfentres-FADOQ">
    <w:name w:val="Texte petites fenêtres - FADOQ"/>
    <w:basedOn w:val="Normal"/>
    <w:rsid w:val="006A3691"/>
    <w:pPr>
      <w:autoSpaceDE w:val="0"/>
      <w:autoSpaceDN w:val="0"/>
      <w:adjustRightInd w:val="0"/>
      <w:spacing w:before="120" w:after="120" w:line="250" w:lineRule="atLeast"/>
      <w:textAlignment w:val="center"/>
    </w:pPr>
    <w:rPr>
      <w:rFonts w:eastAsia="Arial" w:cs="Radio Canada Big"/>
      <w:color w:val="1A1F3C"/>
      <w:kern w:val="0"/>
      <w:lang w:val="fr-FR"/>
      <w14:ligatures w14:val="none"/>
    </w:rPr>
  </w:style>
  <w:style w:type="paragraph" w:customStyle="1" w:styleId="TableauEntete">
    <w:name w:val="Tableau Entete"/>
    <w:basedOn w:val="Normal"/>
    <w:next w:val="TableauTexte"/>
    <w:link w:val="TableauEnteteCar"/>
    <w:qFormat/>
    <w:rsid w:val="008A74CC"/>
    <w:pPr>
      <w:jc w:val="left"/>
    </w:pPr>
    <w:rPr>
      <w:rFonts w:ascii="Radio Canada Big SemiBold" w:hAnsi="Radio Canada Big SemiBold"/>
      <w:sz w:val="27"/>
    </w:rPr>
  </w:style>
  <w:style w:type="character" w:customStyle="1" w:styleId="TableauEnteteCar">
    <w:name w:val="Tableau Entete Car"/>
    <w:basedOn w:val="Policepardfaut"/>
    <w:link w:val="TableauEntete"/>
    <w:rsid w:val="008A74CC"/>
    <w:rPr>
      <w:rFonts w:ascii="Radio Canada Big SemiBold" w:hAnsi="Radio Canada Big SemiBold"/>
      <w:color w:val="041740"/>
      <w:sz w:val="27"/>
    </w:rPr>
  </w:style>
  <w:style w:type="paragraph" w:customStyle="1" w:styleId="TableauTexte">
    <w:name w:val="Tableau Texte"/>
    <w:basedOn w:val="Normal"/>
    <w:link w:val="TableauTexteCar"/>
    <w:qFormat/>
    <w:rsid w:val="008A74CC"/>
    <w:pPr>
      <w:jc w:val="left"/>
    </w:pPr>
  </w:style>
  <w:style w:type="character" w:customStyle="1" w:styleId="TableauTexteCar">
    <w:name w:val="Tableau Texte Car"/>
    <w:basedOn w:val="TableauEnteteCar"/>
    <w:link w:val="TableauTexte"/>
    <w:rsid w:val="008A74CC"/>
    <w:rPr>
      <w:rFonts w:ascii="Radio Canada Big SemiBold" w:hAnsi="Radio Canada Big SemiBold"/>
      <w:color w:val="041740"/>
      <w:sz w:val="27"/>
    </w:rPr>
  </w:style>
  <w:style w:type="paragraph" w:customStyle="1" w:styleId="textegras">
    <w:name w:val="texte gras"/>
    <w:basedOn w:val="TableauTexte"/>
    <w:next w:val="Textecourant"/>
    <w:link w:val="textegrasCar"/>
    <w:qFormat/>
    <w:rsid w:val="008A74CC"/>
    <w:pPr>
      <w:jc w:val="both"/>
    </w:pPr>
    <w:rPr>
      <w:rFonts w:ascii="Radio Canada Big SemiBold" w:hAnsi="Radio Canada Big SemiBold"/>
    </w:rPr>
  </w:style>
  <w:style w:type="character" w:customStyle="1" w:styleId="textegrasCar">
    <w:name w:val="texte gras Car"/>
    <w:basedOn w:val="TableauTexteCar"/>
    <w:link w:val="textegras"/>
    <w:rsid w:val="008A74CC"/>
    <w:rPr>
      <w:rFonts w:ascii="Radio Canada Big SemiBold" w:hAnsi="Radio Canada Big SemiBold"/>
      <w:color w:val="041740"/>
      <w:sz w:val="27"/>
    </w:rPr>
  </w:style>
  <w:style w:type="paragraph" w:styleId="TM1">
    <w:name w:val="toc 1"/>
    <w:basedOn w:val="Normal"/>
    <w:next w:val="Normal"/>
    <w:autoRedefine/>
    <w:uiPriority w:val="39"/>
    <w:unhideWhenUsed/>
    <w:rsid w:val="00291D30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291D30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291D30"/>
    <w:pPr>
      <w:spacing w:after="100"/>
      <w:ind w:left="440"/>
    </w:pPr>
  </w:style>
  <w:style w:type="paragraph" w:styleId="Corpsdetexte">
    <w:name w:val="Body Text"/>
    <w:basedOn w:val="Normal"/>
    <w:link w:val="CorpsdetexteCar"/>
    <w:uiPriority w:val="1"/>
    <w:qFormat/>
    <w:rsid w:val="00C453DC"/>
    <w:pPr>
      <w:widowControl w:val="0"/>
      <w:autoSpaceDE w:val="0"/>
      <w:autoSpaceDN w:val="0"/>
      <w:jc w:val="left"/>
    </w:pPr>
    <w:rPr>
      <w:rFonts w:ascii="Arial" w:eastAsia="Arial" w:hAnsi="Arial" w:cs="Arial"/>
      <w:color w:val="auto"/>
      <w:kern w:val="0"/>
      <w:sz w:val="24"/>
      <w:szCs w:val="24"/>
      <w:lang w:val="en-US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C453DC"/>
    <w:rPr>
      <w:rFonts w:ascii="Arial" w:eastAsia="Arial" w:hAnsi="Arial" w:cs="Arial"/>
      <w:kern w:val="0"/>
      <w:sz w:val="24"/>
      <w:szCs w:val="24"/>
      <w:lang w:val="en-US"/>
      <w14:ligatures w14:val="none"/>
    </w:rPr>
  </w:style>
  <w:style w:type="character" w:styleId="Marquedecommentaire">
    <w:name w:val="annotation reference"/>
    <w:basedOn w:val="Policepardfaut"/>
    <w:uiPriority w:val="99"/>
    <w:semiHidden/>
    <w:unhideWhenUsed/>
    <w:rsid w:val="00C453D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453DC"/>
    <w:pPr>
      <w:widowControl w:val="0"/>
      <w:autoSpaceDE w:val="0"/>
      <w:autoSpaceDN w:val="0"/>
      <w:jc w:val="left"/>
    </w:pPr>
    <w:rPr>
      <w:rFonts w:ascii="Arial" w:eastAsia="Arial" w:hAnsi="Arial" w:cs="Arial"/>
      <w:color w:val="auto"/>
      <w:kern w:val="0"/>
      <w:sz w:val="20"/>
      <w:szCs w:val="20"/>
      <w:lang w:val="en-US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C453DC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B9035F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9035F"/>
    <w:rPr>
      <w:color w:val="041740"/>
    </w:rPr>
  </w:style>
  <w:style w:type="paragraph" w:styleId="Pieddepage">
    <w:name w:val="footer"/>
    <w:basedOn w:val="Normal"/>
    <w:link w:val="PieddepageCar"/>
    <w:uiPriority w:val="99"/>
    <w:unhideWhenUsed/>
    <w:rsid w:val="00B9035F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9035F"/>
    <w:rPr>
      <w:color w:val="0417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inaN&#233;ron\Documents\Mod&#232;les%20Office%20personnalis&#233;s\Document%20courant%20-%20FADOQ.dotx" TargetMode="External"/></Relationships>
</file>

<file path=word/theme/theme1.xml><?xml version="1.0" encoding="utf-8"?>
<a:theme xmlns:a="http://schemas.openxmlformats.org/drawingml/2006/main" name="Thème Office">
  <a:themeElements>
    <a:clrScheme name="Couleur FADOQ">
      <a:dk1>
        <a:srgbClr val="041740"/>
      </a:dk1>
      <a:lt1>
        <a:srgbClr val="FBF4F0"/>
      </a:lt1>
      <a:dk2>
        <a:srgbClr val="68AFE0"/>
      </a:dk2>
      <a:lt2>
        <a:srgbClr val="B4A291"/>
      </a:lt2>
      <a:accent1>
        <a:srgbClr val="B74615"/>
      </a:accent1>
      <a:accent2>
        <a:srgbClr val="317C2E"/>
      </a:accent2>
      <a:accent3>
        <a:srgbClr val="627299"/>
      </a:accent3>
      <a:accent4>
        <a:srgbClr val="EA7178"/>
      </a:accent4>
      <a:accent5>
        <a:srgbClr val="FFB06B"/>
      </a:accent5>
      <a:accent6>
        <a:srgbClr val="CBE7A0"/>
      </a:accent6>
      <a:hlink>
        <a:srgbClr val="B74615"/>
      </a:hlink>
      <a:folHlink>
        <a:srgbClr val="041740"/>
      </a:folHlink>
    </a:clrScheme>
    <a:fontScheme name="Tableau">
      <a:majorFont>
        <a:latin typeface="Radio Canada Big SemiBold"/>
        <a:ea typeface=""/>
        <a:cs typeface=""/>
      </a:majorFont>
      <a:minorFont>
        <a:latin typeface="Radio Canada Big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68AFE0"/>
        </a:solidFill>
        <a:ln w="12700" cap="flat" cmpd="sng" algn="ctr">
          <a:noFill/>
          <a:prstDash val="solid"/>
          <a:miter lim="800000"/>
        </a:ln>
        <a:effectLst/>
      </a:spPr>
      <a:bodyPr rot="0" spcFirstLastPara="0" vertOverflow="overflow" horzOverflow="overflow" vert="horz" wrap="square" lIns="137160" tIns="91440" rIns="137160" bIns="137160" numCol="1" spcCol="0" rtlCol="0" fromWordArt="0" anchor="t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a44b6a-b912-40ed-94fc-9955c1add536" xsi:nil="true"/>
    <lcf76f155ced4ddcb4097134ff3c332f xmlns="91ae810c-6113-4e65-b446-b5283c37ed5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8D99337D48F47B229F00EA584CA39" ma:contentTypeVersion="19" ma:contentTypeDescription="Crée un document." ma:contentTypeScope="" ma:versionID="692f512985e3b075273f34c6e4dac697">
  <xsd:schema xmlns:xsd="http://www.w3.org/2001/XMLSchema" xmlns:xs="http://www.w3.org/2001/XMLSchema" xmlns:p="http://schemas.microsoft.com/office/2006/metadata/properties" xmlns:ns2="83a44b6a-b912-40ed-94fc-9955c1add536" xmlns:ns3="91ae810c-6113-4e65-b446-b5283c37ed58" targetNamespace="http://schemas.microsoft.com/office/2006/metadata/properties" ma:root="true" ma:fieldsID="e1549d41578223ac3ffd16dabd2c0ae9" ns2:_="" ns3:_="">
    <xsd:import namespace="83a44b6a-b912-40ed-94fc-9955c1add536"/>
    <xsd:import namespace="91ae810c-6113-4e65-b446-b5283c37ed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a44b6a-b912-40ed-94fc-9955c1add53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6bdac32-7740-42d8-a278-1ccc1e19c0c4}" ma:internalName="TaxCatchAll" ma:showField="CatchAllData" ma:web="83a44b6a-b912-40ed-94fc-9955c1add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e810c-6113-4e65-b446-b5283c37e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a8fe644b-2935-4dc6-a360-5a61fae8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6940E9-B283-40D1-9238-D4F1A40A2BA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05D8C4-4B4E-41F4-A2AC-0FBB782B7543}">
  <ds:schemaRefs>
    <ds:schemaRef ds:uri="http://schemas.microsoft.com/office/2006/metadata/properties"/>
    <ds:schemaRef ds:uri="http://schemas.microsoft.com/office/infopath/2007/PartnerControls"/>
    <ds:schemaRef ds:uri="96a14371-9ebd-4622-9704-8b6c54facf6a"/>
    <ds:schemaRef ds:uri="333b363b-29a6-471f-98f0-59344dca8217"/>
  </ds:schemaRefs>
</ds:datastoreItem>
</file>

<file path=customXml/itemProps3.xml><?xml version="1.0" encoding="utf-8"?>
<ds:datastoreItem xmlns:ds="http://schemas.openxmlformats.org/officeDocument/2006/customXml" ds:itemID="{37300947-308C-446A-8774-CE72CFAE4D4C}"/>
</file>

<file path=customXml/itemProps4.xml><?xml version="1.0" encoding="utf-8"?>
<ds:datastoreItem xmlns:ds="http://schemas.openxmlformats.org/officeDocument/2006/customXml" ds:itemID="{ECEF73B3-6EE0-4624-8868-69CE6954784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c85cae3-ea98-419d-bd2e-f2928da1b420}" enabled="0" method="" siteId="{ac85cae3-ea98-419d-bd2e-f2928da1b42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Document courant - FADOQ</Template>
  <TotalTime>2</TotalTime>
  <Pages>6</Pages>
  <Words>903</Words>
  <Characters>4792</Characters>
  <Application>Microsoft Office Word</Application>
  <DocSecurity>0</DocSecurity>
  <Lines>251</Lines>
  <Paragraphs>170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Néron</dc:creator>
  <cp:keywords/>
  <dc:description/>
  <cp:lastModifiedBy>Karina Néron</cp:lastModifiedBy>
  <cp:revision>3</cp:revision>
  <dcterms:created xsi:type="dcterms:W3CDTF">2026-06-19T18:26:00Z</dcterms:created>
  <dcterms:modified xsi:type="dcterms:W3CDTF">2026-06-19T18:27:00Z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58800</vt:r8>
  </property>
  <property fmtid="{D5CDD505-2E9C-101B-9397-08002B2CF9AE}" pid="3" name="_ExtendedDescription">
    <vt:lpwstr/>
  </property>
  <property fmtid="{D5CDD505-2E9C-101B-9397-08002B2CF9AE}" pid="4" name="TriggerFlowInfo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  <property fmtid="{D5CDD505-2E9C-101B-9397-08002B2CF9AE}" pid="7" name="ContentTypeId">
    <vt:lpwstr>0x0101007128D99337D48F47B229F00EA584CA39</vt:lpwstr>
  </property>
</Properties>
</file>